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24DD" w14:textId="77777777" w:rsidR="00645479" w:rsidRPr="00A93265" w:rsidRDefault="00645479" w:rsidP="00645479">
      <w:pPr>
        <w:pBdr>
          <w:bottom w:val="single" w:sz="4" w:space="1" w:color="auto"/>
        </w:pBdr>
        <w:spacing w:after="0" w:line="240" w:lineRule="auto"/>
        <w:ind w:left="-284" w:right="-330"/>
        <w:jc w:val="center"/>
        <w:rPr>
          <w:rFonts w:cstheme="minorHAnsi"/>
          <w:b/>
          <w:bCs/>
          <w:sz w:val="24"/>
          <w:lang w:val="en-US"/>
        </w:rPr>
      </w:pPr>
      <w:r w:rsidRPr="00A93265">
        <w:rPr>
          <w:rFonts w:cstheme="minorHAnsi"/>
          <w:b/>
          <w:bCs/>
          <w:sz w:val="24"/>
          <w:lang w:val="en-US"/>
        </w:rPr>
        <w:t>FARHAN MOHAMMED</w:t>
      </w:r>
    </w:p>
    <w:p w14:paraId="7449F4E5" w14:textId="77777777" w:rsidR="00645479" w:rsidRPr="00A93265" w:rsidRDefault="00645479" w:rsidP="00645479">
      <w:pPr>
        <w:pBdr>
          <w:bottom w:val="single" w:sz="4" w:space="1" w:color="auto"/>
        </w:pBdr>
        <w:spacing w:after="0" w:line="240" w:lineRule="auto"/>
        <w:ind w:left="-284" w:right="-330"/>
        <w:jc w:val="center"/>
        <w:rPr>
          <w:rFonts w:cstheme="minorHAnsi"/>
          <w:b/>
          <w:bCs/>
          <w:sz w:val="24"/>
          <w:lang w:val="en-US"/>
        </w:rPr>
      </w:pPr>
      <w:hyperlink r:id="rId5" w:history="1">
        <w:r w:rsidRPr="00A93265">
          <w:rPr>
            <w:rStyle w:val="Hyperlink"/>
            <w:rFonts w:cstheme="minorHAnsi"/>
            <w:b/>
            <w:bCs/>
            <w:sz w:val="24"/>
            <w:lang w:val="en-US"/>
          </w:rPr>
          <w:t>ffmohammed98@gmail.com</w:t>
        </w:r>
      </w:hyperlink>
    </w:p>
    <w:p w14:paraId="5444E163" w14:textId="77777777" w:rsidR="00645479" w:rsidRPr="00A93265" w:rsidRDefault="00645479" w:rsidP="00645479">
      <w:pPr>
        <w:pBdr>
          <w:bottom w:val="single" w:sz="4" w:space="1" w:color="auto"/>
        </w:pBdr>
        <w:spacing w:after="0" w:line="240" w:lineRule="auto"/>
        <w:ind w:left="-284" w:right="-330"/>
        <w:jc w:val="center"/>
        <w:rPr>
          <w:rFonts w:cstheme="minorHAnsi"/>
          <w:b/>
          <w:bCs/>
          <w:sz w:val="24"/>
          <w:lang w:val="en-US"/>
        </w:rPr>
      </w:pPr>
      <w:r w:rsidRPr="00A93265">
        <w:rPr>
          <w:rFonts w:cstheme="minorHAnsi"/>
          <w:b/>
          <w:bCs/>
          <w:sz w:val="24"/>
          <w:lang w:val="en-US"/>
        </w:rPr>
        <w:t>8179180355</w:t>
      </w:r>
    </w:p>
    <w:p w14:paraId="718777E4" w14:textId="77777777" w:rsidR="00645479" w:rsidRPr="00A93265" w:rsidRDefault="00645479" w:rsidP="00645479">
      <w:pPr>
        <w:pBdr>
          <w:bottom w:val="single" w:sz="4" w:space="1" w:color="auto"/>
        </w:pBdr>
        <w:spacing w:after="0" w:line="240" w:lineRule="auto"/>
        <w:ind w:left="-284" w:right="-330"/>
        <w:jc w:val="center"/>
        <w:rPr>
          <w:rFonts w:cstheme="minorHAnsi"/>
          <w:b/>
          <w:bCs/>
          <w:sz w:val="24"/>
          <w:lang w:val="en-US"/>
        </w:rPr>
      </w:pPr>
      <w:r w:rsidRPr="00A93265">
        <w:rPr>
          <w:rFonts w:cstheme="minorHAnsi"/>
          <w:b/>
          <w:bCs/>
          <w:sz w:val="24"/>
          <w:lang w:val="en-US"/>
        </w:rPr>
        <w:t>Senior Cyber Security Engineer</w:t>
      </w:r>
    </w:p>
    <w:p w14:paraId="750F595D" w14:textId="77777777" w:rsidR="00645479" w:rsidRPr="00A93265" w:rsidRDefault="00645479" w:rsidP="00E87C38">
      <w:pPr>
        <w:spacing w:before="240" w:after="0"/>
        <w:rPr>
          <w:rFonts w:cstheme="minorHAnsi"/>
          <w:b/>
          <w:sz w:val="24"/>
          <w:u w:val="single"/>
        </w:rPr>
      </w:pPr>
      <w:r w:rsidRPr="00A93265">
        <w:rPr>
          <w:rFonts w:cstheme="minorHAnsi"/>
          <w:b/>
          <w:sz w:val="24"/>
          <w:u w:val="single"/>
        </w:rPr>
        <w:t>PROFESSIONAL SUMMARY:</w:t>
      </w:r>
    </w:p>
    <w:p w14:paraId="68E44895" w14:textId="77777777" w:rsidR="00D57A19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Over 10</w:t>
      </w:r>
      <w:r w:rsidR="00F2155B">
        <w:rPr>
          <w:rFonts w:cstheme="minorHAnsi"/>
          <w:sz w:val="24"/>
        </w:rPr>
        <w:t>+</w:t>
      </w:r>
      <w:r w:rsidRPr="00A93265">
        <w:rPr>
          <w:rFonts w:cstheme="minorHAnsi"/>
          <w:sz w:val="24"/>
        </w:rPr>
        <w:t xml:space="preserve"> years of experience as a seasoned Cyber Security Professional with deep expertise in threat and vulnerability management, incident response, security operations, network and application security, an</w:t>
      </w:r>
      <w:r w:rsidR="00D57A19" w:rsidRPr="00A93265">
        <w:rPr>
          <w:rFonts w:cstheme="minorHAnsi"/>
          <w:sz w:val="24"/>
        </w:rPr>
        <w:t>d risk &amp; compliance frameworks.</w:t>
      </w:r>
    </w:p>
    <w:p w14:paraId="18C16974" w14:textId="77777777" w:rsidR="00E77F51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Adept at implementing comprehensive security strategies that proactively defend against evolving cyber threats while aligning with business objectives.</w:t>
      </w:r>
    </w:p>
    <w:p w14:paraId="4EF73B24" w14:textId="77777777" w:rsidR="00D57A19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Hands-on experience with Vulnerability Assessment, Security Information and Event Management (SIEM), Data Loss Prevention (DLP), Endpoint Security, and Cloud Security solutions across complex enterprise environments. </w:t>
      </w:r>
    </w:p>
    <w:p w14:paraId="7DA4B029" w14:textId="77777777" w:rsidR="00E77F51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Extensively worked with leading tools such as Tenable Nessus Cloud, Microsoft Defender for Endpoint, Azure Security </w:t>
      </w:r>
      <w:proofErr w:type="spellStart"/>
      <w:r w:rsidRPr="00A93265">
        <w:rPr>
          <w:rFonts w:cstheme="minorHAnsi"/>
          <w:sz w:val="24"/>
        </w:rPr>
        <w:t>Center</w:t>
      </w:r>
      <w:proofErr w:type="spellEnd"/>
      <w:r w:rsidRPr="00A93265">
        <w:rPr>
          <w:rFonts w:cstheme="minorHAnsi"/>
          <w:sz w:val="24"/>
        </w:rPr>
        <w:t>, and Palo Alto Cortex/XDR/</w:t>
      </w:r>
      <w:proofErr w:type="spellStart"/>
      <w:r w:rsidRPr="00A93265">
        <w:rPr>
          <w:rFonts w:cstheme="minorHAnsi"/>
          <w:sz w:val="24"/>
        </w:rPr>
        <w:t>Xpanse</w:t>
      </w:r>
      <w:proofErr w:type="spellEnd"/>
      <w:r w:rsidRPr="00A93265">
        <w:rPr>
          <w:rFonts w:cstheme="minorHAnsi"/>
          <w:sz w:val="24"/>
        </w:rPr>
        <w:t xml:space="preserve"> for effective incident detection, remediation, and advanced threat analytics.</w:t>
      </w:r>
    </w:p>
    <w:p w14:paraId="32071E2A" w14:textId="77777777" w:rsidR="00D57A19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Proficient in conducting penetration testing, network traffic analysis, and firewall configuration using industry-standard tools like Metasploit, Wireshark, </w:t>
      </w:r>
      <w:proofErr w:type="spellStart"/>
      <w:r w:rsidRPr="00A93265">
        <w:rPr>
          <w:rFonts w:cstheme="minorHAnsi"/>
          <w:sz w:val="24"/>
        </w:rPr>
        <w:t>BurpSuite</w:t>
      </w:r>
      <w:proofErr w:type="spellEnd"/>
      <w:r w:rsidRPr="00A93265">
        <w:rPr>
          <w:rFonts w:cstheme="minorHAnsi"/>
          <w:sz w:val="24"/>
        </w:rPr>
        <w:t xml:space="preserve">, and Snort. </w:t>
      </w:r>
    </w:p>
    <w:p w14:paraId="561D021B" w14:textId="77777777" w:rsidR="00E77F51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Demonstrated expertise in KQL (Kusto Query Language) for querying and </w:t>
      </w:r>
      <w:proofErr w:type="spellStart"/>
      <w:r w:rsidRPr="00A93265">
        <w:rPr>
          <w:rFonts w:cstheme="minorHAnsi"/>
          <w:sz w:val="24"/>
        </w:rPr>
        <w:t>analyzing</w:t>
      </w:r>
      <w:proofErr w:type="spellEnd"/>
      <w:r w:rsidRPr="00A93265">
        <w:rPr>
          <w:rFonts w:cstheme="minorHAnsi"/>
          <w:sz w:val="24"/>
        </w:rPr>
        <w:t xml:space="preserve"> security telemetry in Azure Sentinel, enabling real-time threat hunting and log analysis.</w:t>
      </w:r>
    </w:p>
    <w:p w14:paraId="31E69F46" w14:textId="77777777" w:rsidR="00D57A19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Adept in implementing and supporting security governance frameworks such as NIST Cybersecurity Framework, ISO 27001, HIPAA, and PCI DSS, including the development of internal security policies and risk controls. </w:t>
      </w:r>
    </w:p>
    <w:p w14:paraId="7779159F" w14:textId="77777777" w:rsidR="00E77F51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Regularly lead phishing awareness campaigns and security training initiatives to improve the organization's overall security posture.</w:t>
      </w:r>
    </w:p>
    <w:p w14:paraId="7B3F62C1" w14:textId="77777777" w:rsidR="00D57A19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Proven track record in integrating SailPoint </w:t>
      </w:r>
      <w:proofErr w:type="spellStart"/>
      <w:r w:rsidRPr="00A93265">
        <w:rPr>
          <w:rFonts w:cstheme="minorHAnsi"/>
          <w:sz w:val="24"/>
        </w:rPr>
        <w:t>IdentityIQ</w:t>
      </w:r>
      <w:proofErr w:type="spellEnd"/>
      <w:r w:rsidRPr="00A93265">
        <w:rPr>
          <w:rFonts w:cstheme="minorHAnsi"/>
          <w:sz w:val="24"/>
        </w:rPr>
        <w:t xml:space="preserve">, working across Compliance, Governance, and Lifecycle Management (LCM) modules to enhance identity and access management within secure architectures. </w:t>
      </w:r>
    </w:p>
    <w:p w14:paraId="49BC78D4" w14:textId="77777777" w:rsidR="00E77F51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Deep experience in InfoSec mailbox handling, incident escalation, and application risk assessments, ensuring sub-hour SLA adherence for enterprise incident response.</w:t>
      </w:r>
    </w:p>
    <w:p w14:paraId="5E743A73" w14:textId="77777777" w:rsidR="00D57A19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Strong background in SIEM platforms including IBM </w:t>
      </w:r>
      <w:proofErr w:type="spellStart"/>
      <w:r w:rsidRPr="00A93265">
        <w:rPr>
          <w:rFonts w:cstheme="minorHAnsi"/>
          <w:sz w:val="24"/>
        </w:rPr>
        <w:t>QRadar</w:t>
      </w:r>
      <w:proofErr w:type="spellEnd"/>
      <w:r w:rsidRPr="00A93265">
        <w:rPr>
          <w:rFonts w:cstheme="minorHAnsi"/>
          <w:sz w:val="24"/>
        </w:rPr>
        <w:t xml:space="preserve">, LogRhythm, and McAfee Nitro SIEM, ensuring real-time monitoring, security analytics, and actionable threat insights across on-premises and cloud-based environments. </w:t>
      </w:r>
    </w:p>
    <w:p w14:paraId="2BF33B06" w14:textId="77777777" w:rsidR="00E77F51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Skilled in designing and managing enterprise DLP strategies using tools like Symantec DLP, McAfee DLP, and FireEye HX, including email monitoring and PHI field classification in compliance with HIPAA.</w:t>
      </w:r>
    </w:p>
    <w:p w14:paraId="2D2C2894" w14:textId="77777777" w:rsidR="00D57A19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Solid understanding of security protocols (TCP/IP, SSL, SSH), authentication/authorization, OSI model, and layered </w:t>
      </w:r>
      <w:proofErr w:type="spellStart"/>
      <w:r w:rsidRPr="00A93265">
        <w:rPr>
          <w:rFonts w:cstheme="minorHAnsi"/>
          <w:sz w:val="24"/>
        </w:rPr>
        <w:t>defense</w:t>
      </w:r>
      <w:proofErr w:type="spellEnd"/>
      <w:r w:rsidRPr="00A93265">
        <w:rPr>
          <w:rFonts w:cstheme="minorHAnsi"/>
          <w:sz w:val="24"/>
        </w:rPr>
        <w:t xml:space="preserve"> mechanisms across cloud (AWS, Azure) and on-prem infrastructure.</w:t>
      </w:r>
    </w:p>
    <w:p w14:paraId="121D6F9D" w14:textId="77777777" w:rsidR="00E77F51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Experienced in vulnerability management and compliance platforms such as </w:t>
      </w:r>
      <w:proofErr w:type="spellStart"/>
      <w:r w:rsidRPr="00A93265">
        <w:rPr>
          <w:rFonts w:cstheme="minorHAnsi"/>
          <w:sz w:val="24"/>
        </w:rPr>
        <w:t>QualysGuard</w:t>
      </w:r>
      <w:proofErr w:type="spellEnd"/>
      <w:r w:rsidRPr="00A93265">
        <w:rPr>
          <w:rFonts w:cstheme="minorHAnsi"/>
          <w:sz w:val="24"/>
        </w:rPr>
        <w:t xml:space="preserve">, Rapid7 Nexpose, and </w:t>
      </w:r>
      <w:proofErr w:type="spellStart"/>
      <w:r w:rsidRPr="00A93265">
        <w:rPr>
          <w:rFonts w:cstheme="minorHAnsi"/>
          <w:sz w:val="24"/>
        </w:rPr>
        <w:t>Acunetix</w:t>
      </w:r>
      <w:proofErr w:type="spellEnd"/>
      <w:r w:rsidRPr="00A93265">
        <w:rPr>
          <w:rFonts w:cstheme="minorHAnsi"/>
          <w:sz w:val="24"/>
        </w:rPr>
        <w:t xml:space="preserve"> to proactively detect and mitigate security threats.</w:t>
      </w:r>
    </w:p>
    <w:p w14:paraId="0E4F9635" w14:textId="77777777" w:rsidR="00D57A19" w:rsidRPr="00A93265" w:rsidRDefault="00D57A19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</w:t>
      </w:r>
      <w:r w:rsidR="00E77F51" w:rsidRPr="00A93265">
        <w:rPr>
          <w:rFonts w:cstheme="minorHAnsi"/>
          <w:sz w:val="24"/>
        </w:rPr>
        <w:t xml:space="preserve">ontributed to projects involving log ingestion pipelines, security roadmaps, and tool evaluations (e.g., Tanium, Fusion), along with managing ServiceNow ITSM workflows for ticketing and incident lifecycle. </w:t>
      </w:r>
    </w:p>
    <w:p w14:paraId="1E421D43" w14:textId="77777777" w:rsidR="00E77F51" w:rsidRPr="00A93265" w:rsidRDefault="00E77F51" w:rsidP="00D57A19">
      <w:pPr>
        <w:pStyle w:val="ListParagraph"/>
        <w:numPr>
          <w:ilvl w:val="0"/>
          <w:numId w:val="1"/>
        </w:numPr>
        <w:spacing w:before="24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Trusted team member for on-call rotations, capable of handling critical security alerts and breaches during high-risk periods.</w:t>
      </w:r>
    </w:p>
    <w:p w14:paraId="69695B0B" w14:textId="77777777" w:rsidR="00645479" w:rsidRPr="00A93265" w:rsidRDefault="00645479" w:rsidP="00645479">
      <w:pPr>
        <w:spacing w:before="240"/>
        <w:rPr>
          <w:rFonts w:cstheme="minorHAnsi"/>
          <w:b/>
          <w:sz w:val="24"/>
          <w:u w:val="single"/>
        </w:rPr>
      </w:pPr>
      <w:r w:rsidRPr="00A93265">
        <w:rPr>
          <w:rFonts w:cstheme="minorHAnsi"/>
          <w:b/>
          <w:sz w:val="24"/>
          <w:u w:val="single"/>
        </w:rPr>
        <w:lastRenderedPageBreak/>
        <w:t>PROFESSIONAL EXPERIENCE:</w:t>
      </w:r>
    </w:p>
    <w:p w14:paraId="09D6AEAF" w14:textId="77777777" w:rsidR="00645479" w:rsidRPr="00A93265" w:rsidRDefault="00645479" w:rsidP="00645479">
      <w:pPr>
        <w:spacing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 xml:space="preserve">Client: NBC Universal, </w:t>
      </w:r>
      <w:r w:rsidR="009F7248">
        <w:rPr>
          <w:rFonts w:cstheme="minorHAnsi"/>
          <w:b/>
          <w:sz w:val="24"/>
        </w:rPr>
        <w:t>Dallas, TX</w:t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  <w:t>Feb 2023</w:t>
      </w:r>
      <w:r w:rsidRPr="00A93265">
        <w:rPr>
          <w:rFonts w:cstheme="minorHAnsi"/>
          <w:b/>
          <w:sz w:val="24"/>
        </w:rPr>
        <w:t>– Till Date</w:t>
      </w:r>
    </w:p>
    <w:p w14:paraId="0BF82274" w14:textId="77777777" w:rsidR="00645479" w:rsidRPr="00A93265" w:rsidRDefault="00645479" w:rsidP="00645479">
      <w:pPr>
        <w:spacing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>Role: Senior Cyber Security Engineer</w:t>
      </w:r>
    </w:p>
    <w:p w14:paraId="494E7C6E" w14:textId="77777777" w:rsidR="00645479" w:rsidRPr="00A93265" w:rsidRDefault="00645479" w:rsidP="00645479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Project Overview:</w:t>
      </w:r>
      <w:r w:rsidRPr="00A93265">
        <w:rPr>
          <w:rFonts w:cstheme="minorHAnsi"/>
          <w:b/>
          <w:sz w:val="24"/>
        </w:rPr>
        <w:t xml:space="preserve"> </w:t>
      </w:r>
      <w:r w:rsidR="00A93265" w:rsidRPr="00A93265">
        <w:rPr>
          <w:rFonts w:cstheme="minorHAnsi"/>
          <w:sz w:val="24"/>
        </w:rPr>
        <w:t>The project is centred on enhancing enterprise cybersecurity posture across hybrid environments (on-prem + Azure + AWS) by implementing advanced threat detection and response mechanisms, robust vulnerability management, endpoint protection, and cloud-native security solutions. Key goals included securing critical media IP and sensitive user data while aligning with Zero Trust principles, NIST 800-53, ISO 27001, and CIS Benchmarks.</w:t>
      </w:r>
    </w:p>
    <w:p w14:paraId="63085BF4" w14:textId="77777777" w:rsidR="00645479" w:rsidRPr="00A93265" w:rsidRDefault="00645479" w:rsidP="00645479">
      <w:pPr>
        <w:spacing w:before="240" w:after="0"/>
        <w:jc w:val="both"/>
        <w:rPr>
          <w:rFonts w:cstheme="minorHAnsi"/>
          <w:b/>
          <w:bCs/>
          <w:sz w:val="24"/>
          <w:u w:val="single"/>
          <w:lang w:val="en-US"/>
        </w:rPr>
      </w:pPr>
      <w:r w:rsidRPr="00A93265">
        <w:rPr>
          <w:rFonts w:cstheme="minorHAnsi"/>
          <w:b/>
          <w:bCs/>
          <w:sz w:val="24"/>
          <w:u w:val="single"/>
          <w:lang w:val="en-US"/>
        </w:rPr>
        <w:t xml:space="preserve">Responsibilities: </w:t>
      </w:r>
    </w:p>
    <w:p w14:paraId="52BC913B" w14:textId="77777777" w:rsidR="00A93265" w:rsidRDefault="00A93265" w:rsidP="00A93265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Spearheaded Microsoft Azure Security initiatives including configuration of Microsoft Defender for Endpoint and Microsoft Sentinel, focusing on incident detection, alert triaging, and automated threat response using KQL-based analytics.</w:t>
      </w:r>
    </w:p>
    <w:p w14:paraId="271C6C5C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Monitored and responded to security incidents, performing real-time threat hunting and log analysis in Sentinel, Cortex XDR, and Splunk, reducing false positives and improving MTTR.</w:t>
      </w:r>
    </w:p>
    <w:p w14:paraId="0875DCCB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Conducted proactive vulnerability assessments and risk prioritization using Tenable Nessus, IBM AppScan, </w:t>
      </w:r>
      <w:proofErr w:type="spellStart"/>
      <w:r w:rsidRPr="00A93265">
        <w:rPr>
          <w:rFonts w:cstheme="minorHAnsi"/>
          <w:sz w:val="24"/>
        </w:rPr>
        <w:t>Acunetix</w:t>
      </w:r>
      <w:proofErr w:type="spellEnd"/>
      <w:r w:rsidRPr="00A93265">
        <w:rPr>
          <w:rFonts w:cstheme="minorHAnsi"/>
          <w:sz w:val="24"/>
        </w:rPr>
        <w:t>, and aligned remediation efforts with CVSS, OWASP Top 10, and internal risk standards.</w:t>
      </w:r>
    </w:p>
    <w:p w14:paraId="2CA40348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Managed endpoint security using Palo Alto Cortex XDR, FireEye HX, Cisco AMP, and ISE, detecting and containing malware, suspicious activity, and lateral movement.</w:t>
      </w:r>
    </w:p>
    <w:p w14:paraId="2B1EA917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Regularly performed incident response for critical alerts and breaches involving phishing, malware, and anomalous user </w:t>
      </w:r>
      <w:proofErr w:type="spellStart"/>
      <w:r w:rsidRPr="00A93265">
        <w:rPr>
          <w:rFonts w:cstheme="minorHAnsi"/>
          <w:sz w:val="24"/>
        </w:rPr>
        <w:t>behavior</w:t>
      </w:r>
      <w:proofErr w:type="spellEnd"/>
      <w:r w:rsidRPr="00A93265">
        <w:rPr>
          <w:rFonts w:cstheme="minorHAnsi"/>
          <w:sz w:val="24"/>
        </w:rPr>
        <w:t>; created detailed RCA reports and shared IOC for threat intelligence.</w:t>
      </w:r>
    </w:p>
    <w:p w14:paraId="52499937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Integrated log sources from firewalls (Palo Alto, Checkpoint), endpoints, email gateways (Mimecast), and cloud platforms (Azure, AWS) into SIEMs (</w:t>
      </w:r>
      <w:proofErr w:type="spellStart"/>
      <w:r w:rsidRPr="00A93265">
        <w:rPr>
          <w:rFonts w:cstheme="minorHAnsi"/>
          <w:sz w:val="24"/>
        </w:rPr>
        <w:t>QRadar</w:t>
      </w:r>
      <w:proofErr w:type="spellEnd"/>
      <w:r w:rsidRPr="00A93265">
        <w:rPr>
          <w:rFonts w:cstheme="minorHAnsi"/>
          <w:sz w:val="24"/>
        </w:rPr>
        <w:t>, Sentinel) for unified threat correlation and alert management.</w:t>
      </w:r>
    </w:p>
    <w:p w14:paraId="6C87C638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Ran KQL queries within Sentinel for deep threat analytics, and built dashboards for visualizing security KPIs and emerging attack vectors.</w:t>
      </w:r>
    </w:p>
    <w:p w14:paraId="2FCC3A1F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Led phishing simulations and security awareness campaigns, while managing SOC mailbox escalations with SLA-driven response times.</w:t>
      </w:r>
    </w:p>
    <w:p w14:paraId="48DE80C4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Evaluated new security tools including Tanium, Tenable, and </w:t>
      </w:r>
      <w:proofErr w:type="spellStart"/>
      <w:r w:rsidRPr="00A93265">
        <w:rPr>
          <w:rFonts w:cstheme="minorHAnsi"/>
          <w:sz w:val="24"/>
        </w:rPr>
        <w:t>Xpanse</w:t>
      </w:r>
      <w:proofErr w:type="spellEnd"/>
      <w:r w:rsidRPr="00A93265">
        <w:rPr>
          <w:rFonts w:cstheme="minorHAnsi"/>
          <w:sz w:val="24"/>
        </w:rPr>
        <w:t>, provided technical demos, and assessed feasibility for environment-wide adoption.</w:t>
      </w:r>
    </w:p>
    <w:p w14:paraId="1AFEC050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Implemented cloud security measures in AWS and Azure, including IAM policy hardening, </w:t>
      </w:r>
      <w:proofErr w:type="spellStart"/>
      <w:r w:rsidRPr="00A93265">
        <w:rPr>
          <w:rFonts w:cstheme="minorHAnsi"/>
          <w:sz w:val="24"/>
        </w:rPr>
        <w:t>GuardDuty</w:t>
      </w:r>
      <w:proofErr w:type="spellEnd"/>
      <w:r w:rsidRPr="00A93265">
        <w:rPr>
          <w:rFonts w:cstheme="minorHAnsi"/>
          <w:sz w:val="24"/>
        </w:rPr>
        <w:t>, CloudTrail, S3 encryption, and Azure Defender configuration.</w:t>
      </w:r>
    </w:p>
    <w:p w14:paraId="3A248020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Integrated </w:t>
      </w:r>
      <w:proofErr w:type="spellStart"/>
      <w:r w:rsidRPr="00A93265">
        <w:rPr>
          <w:rFonts w:cstheme="minorHAnsi"/>
          <w:sz w:val="24"/>
        </w:rPr>
        <w:t>DevSecOps</w:t>
      </w:r>
      <w:proofErr w:type="spellEnd"/>
      <w:r w:rsidRPr="00A93265">
        <w:rPr>
          <w:rFonts w:cstheme="minorHAnsi"/>
          <w:sz w:val="24"/>
        </w:rPr>
        <w:t xml:space="preserve"> controls by embedding SAST/DAST tools (Fortify, SonarQube, </w:t>
      </w:r>
      <w:proofErr w:type="spellStart"/>
      <w:r w:rsidRPr="00A93265">
        <w:rPr>
          <w:rFonts w:cstheme="minorHAnsi"/>
          <w:sz w:val="24"/>
        </w:rPr>
        <w:t>Checkmarx</w:t>
      </w:r>
      <w:proofErr w:type="spellEnd"/>
      <w:r w:rsidRPr="00A93265">
        <w:rPr>
          <w:rFonts w:cstheme="minorHAnsi"/>
          <w:sz w:val="24"/>
        </w:rPr>
        <w:t>) in CI/CD (Jenkins) pipelines.</w:t>
      </w:r>
    </w:p>
    <w:p w14:paraId="255414E8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Conducted secure code reviews, threat </w:t>
      </w:r>
      <w:proofErr w:type="spellStart"/>
      <w:r w:rsidRPr="00A93265">
        <w:rPr>
          <w:rFonts w:cstheme="minorHAnsi"/>
          <w:sz w:val="24"/>
        </w:rPr>
        <w:t>modeling</w:t>
      </w:r>
      <w:proofErr w:type="spellEnd"/>
      <w:r w:rsidRPr="00A93265">
        <w:rPr>
          <w:rFonts w:cstheme="minorHAnsi"/>
          <w:sz w:val="24"/>
        </w:rPr>
        <w:t xml:space="preserve"> (STRIDE), and attack surface analysis to minimize security design flaws.</w:t>
      </w:r>
    </w:p>
    <w:p w14:paraId="25B2D47C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Developed and maintained incident response playbooks, compliance automation scripts, and configuration drift detection routines.</w:t>
      </w:r>
    </w:p>
    <w:p w14:paraId="588E6878" w14:textId="77777777" w:rsidR="00A93265" w:rsidRPr="00A93265" w:rsidRDefault="00A93265" w:rsidP="00A93265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Collaborated across DevOps, Network, and GRC teams to ensure holistic alignment of infrastructure security with business objectives.</w:t>
      </w:r>
    </w:p>
    <w:p w14:paraId="6A4AB21C" w14:textId="77777777" w:rsidR="00A57F99" w:rsidRPr="00A93265" w:rsidRDefault="00645479" w:rsidP="00D25644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Environment:</w:t>
      </w:r>
      <w:r w:rsidR="00A57F99" w:rsidRPr="00A93265">
        <w:rPr>
          <w:rFonts w:cstheme="minorHAnsi"/>
          <w:b/>
          <w:sz w:val="24"/>
        </w:rPr>
        <w:t xml:space="preserve"> </w:t>
      </w:r>
      <w:r w:rsidR="00A93265">
        <w:t>Azure Security, Microsoft Defender, Sentinel, KQL, Palo Alto Cortex XDR/</w:t>
      </w:r>
      <w:proofErr w:type="spellStart"/>
      <w:r w:rsidR="00A93265">
        <w:t>Xpanse</w:t>
      </w:r>
      <w:proofErr w:type="spellEnd"/>
      <w:r w:rsidR="00A93265">
        <w:t xml:space="preserve">, Nessus, IBM AppScan, </w:t>
      </w:r>
      <w:proofErr w:type="spellStart"/>
      <w:r w:rsidR="00A93265">
        <w:t>Acunetix</w:t>
      </w:r>
      <w:proofErr w:type="spellEnd"/>
      <w:r w:rsidR="00A93265">
        <w:t xml:space="preserve">, Fortify, SonarQube, </w:t>
      </w:r>
      <w:proofErr w:type="spellStart"/>
      <w:r w:rsidR="00A93265">
        <w:t>Checkmarx</w:t>
      </w:r>
      <w:proofErr w:type="spellEnd"/>
      <w:r w:rsidR="00A93265">
        <w:t xml:space="preserve">, Python, .NET, JavaScript, Jenkins, </w:t>
      </w:r>
      <w:proofErr w:type="spellStart"/>
      <w:r w:rsidR="00A93265">
        <w:t>QRadar</w:t>
      </w:r>
      <w:proofErr w:type="spellEnd"/>
      <w:r w:rsidR="00A93265">
        <w:t xml:space="preserve">, Splunk, McAfee Nitro, AWS </w:t>
      </w:r>
      <w:r w:rsidR="00A93265">
        <w:lastRenderedPageBreak/>
        <w:t>IAM/S3/</w:t>
      </w:r>
      <w:proofErr w:type="spellStart"/>
      <w:r w:rsidR="00A93265">
        <w:t>GuardDuty</w:t>
      </w:r>
      <w:proofErr w:type="spellEnd"/>
      <w:r w:rsidR="00A93265">
        <w:t xml:space="preserve">/CloudTrail, Mimecast, Cisco AMP, Firepower, ISE, Symantec DLP, Trend Micro, Checkpoint, VLAN, 802.1x, SNMP, Wireshark, STRIDE, IOC, RCA, GRC, SAST/DAST, </w:t>
      </w:r>
      <w:proofErr w:type="spellStart"/>
      <w:r w:rsidR="00A93265">
        <w:t>DevSecOps</w:t>
      </w:r>
      <w:proofErr w:type="spellEnd"/>
      <w:r w:rsidR="00A93265">
        <w:t>, ISO 27001, CIS Benchmarks, NIST 800-53</w:t>
      </w:r>
    </w:p>
    <w:p w14:paraId="4E9FD94D" w14:textId="77777777" w:rsidR="006B716C" w:rsidRPr="00A93265" w:rsidRDefault="006B716C" w:rsidP="006B716C">
      <w:pPr>
        <w:spacing w:before="240"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>Client:</w:t>
      </w:r>
      <w:r w:rsidR="00D25644" w:rsidRPr="00A93265">
        <w:rPr>
          <w:rFonts w:cstheme="minorHAnsi"/>
          <w:b/>
          <w:sz w:val="24"/>
        </w:rPr>
        <w:t xml:space="preserve"> HSBC</w:t>
      </w:r>
      <w:r w:rsidRPr="00A93265">
        <w:rPr>
          <w:rFonts w:cstheme="minorHAnsi"/>
          <w:b/>
          <w:sz w:val="24"/>
        </w:rPr>
        <w:t xml:space="preserve">, </w:t>
      </w:r>
      <w:r w:rsidR="00F3450D" w:rsidRPr="00F3450D">
        <w:rPr>
          <w:rFonts w:cstheme="minorHAnsi"/>
          <w:b/>
          <w:sz w:val="24"/>
        </w:rPr>
        <w:t>Houston</w:t>
      </w:r>
      <w:r w:rsidR="00F3450D">
        <w:rPr>
          <w:rFonts w:cstheme="minorHAnsi"/>
          <w:b/>
          <w:sz w:val="24"/>
        </w:rPr>
        <w:t xml:space="preserve"> TX</w:t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  <w:t xml:space="preserve">  </w:t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  <w:t>Oct 2020 – Jan 2023</w:t>
      </w:r>
    </w:p>
    <w:p w14:paraId="656045D9" w14:textId="77777777" w:rsidR="006B716C" w:rsidRPr="00A93265" w:rsidRDefault="006B716C" w:rsidP="006B716C">
      <w:pPr>
        <w:spacing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 xml:space="preserve">Role: </w:t>
      </w:r>
      <w:r w:rsidR="009F169C" w:rsidRPr="009F169C">
        <w:rPr>
          <w:rFonts w:cstheme="minorHAnsi"/>
          <w:b/>
          <w:sz w:val="24"/>
        </w:rPr>
        <w:t>Cyber Security/Network Security Engineer</w:t>
      </w:r>
    </w:p>
    <w:p w14:paraId="39647EBB" w14:textId="77777777" w:rsidR="006B716C" w:rsidRPr="00A93265" w:rsidRDefault="00D25644" w:rsidP="00D25644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Project Overview:</w:t>
      </w:r>
      <w:r w:rsidRPr="00A93265">
        <w:rPr>
          <w:rFonts w:cstheme="minorHAnsi"/>
          <w:b/>
          <w:sz w:val="24"/>
        </w:rPr>
        <w:t xml:space="preserve"> </w:t>
      </w:r>
      <w:r w:rsidRPr="00A93265">
        <w:rPr>
          <w:rFonts w:cstheme="minorHAnsi"/>
          <w:sz w:val="24"/>
        </w:rPr>
        <w:t>Led the design, implementation, and maintenance of enterprise-grade network infrastructure and security systems for HSBC. Managed end-to-end network security architecture using Cisco, Juniper, Palo Alto, and Checkpoint devices, ensuring high availability, performance optimization, and policy compliance across global LAN/WAN environments. Ensured seamless integration of routing protocols, firewall security, and VPN tunnels, contributing to reduced network downtime and increased data protection in a banking environment.</w:t>
      </w:r>
    </w:p>
    <w:p w14:paraId="5F5EB129" w14:textId="77777777" w:rsidR="00D25644" w:rsidRPr="00A93265" w:rsidRDefault="00D25644" w:rsidP="00D25644">
      <w:pPr>
        <w:spacing w:before="240" w:after="0"/>
        <w:jc w:val="both"/>
        <w:rPr>
          <w:rFonts w:cstheme="minorHAnsi"/>
          <w:b/>
          <w:bCs/>
          <w:sz w:val="24"/>
          <w:u w:val="single"/>
          <w:lang w:val="en-US"/>
        </w:rPr>
      </w:pPr>
      <w:r w:rsidRPr="00A93265">
        <w:rPr>
          <w:rFonts w:cstheme="minorHAnsi"/>
          <w:b/>
          <w:bCs/>
          <w:sz w:val="24"/>
          <w:u w:val="single"/>
          <w:lang w:val="en-US"/>
        </w:rPr>
        <w:t xml:space="preserve">Responsibilities: </w:t>
      </w:r>
    </w:p>
    <w:p w14:paraId="4EBF5AF2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Configured, installed, and maintained Cisco &amp; Juniper routers/switches (MX480, MX960, ASR 9K, Catalyst 6500/4500/3850, Nexus 7K/5K).</w:t>
      </w:r>
    </w:p>
    <w:p w14:paraId="1E10C2B8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Administered advanced Layer 2/3 protocols (STP, VTP, RSTP, PVST+, HSRP, VRRP, OTV, VDC, VLANs, VPC).</w:t>
      </w:r>
    </w:p>
    <w:p w14:paraId="040AC74B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Designed and optimized LAN/WAN environments using MPLS (LDP, TDP), VLSM, CIDR, and subnetting techniques.</w:t>
      </w:r>
    </w:p>
    <w:p w14:paraId="2C8C2F6F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Implemented dynamic routing protocols (OSPF, BGP, EIGRP, IS-IS) across edge and core layers.</w:t>
      </w:r>
    </w:p>
    <w:p w14:paraId="19048F17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Managed route redistribution, tunnel routing policies, and multicast (PIM, IGMP) implementations.</w:t>
      </w:r>
    </w:p>
    <w:p w14:paraId="5EF2300F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Deployed and maintained Palo Alto (PA-3K/5K), Cisco ASA 5500, Checkpoint (13K/12K), and Juniper SRX (1500–5800) firewalls.</w:t>
      </w:r>
    </w:p>
    <w:p w14:paraId="0C2A8CF7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Created and managed NAT, threat prevention, URL filtering, and IPS/IDS policies via Panorama, </w:t>
      </w:r>
      <w:proofErr w:type="spellStart"/>
      <w:r w:rsidRPr="00A93265">
        <w:rPr>
          <w:rFonts w:cstheme="minorHAnsi"/>
          <w:sz w:val="24"/>
        </w:rPr>
        <w:t>Firemon</w:t>
      </w:r>
      <w:proofErr w:type="spellEnd"/>
      <w:r w:rsidRPr="00A93265">
        <w:rPr>
          <w:rFonts w:cstheme="minorHAnsi"/>
          <w:sz w:val="24"/>
        </w:rPr>
        <w:t>, and Checkpoint Web UI.</w:t>
      </w:r>
    </w:p>
    <w:p w14:paraId="576E8737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Configured Site-to-Site and Remote VPNs using IPsec, SSL, and Web VPNs across multi-vendor environments.</w:t>
      </w:r>
    </w:p>
    <w:p w14:paraId="46463E9E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Utilized tools like SolarWinds Orion, Wireshark, </w:t>
      </w:r>
      <w:proofErr w:type="spellStart"/>
      <w:r w:rsidRPr="00A93265">
        <w:rPr>
          <w:rFonts w:cstheme="minorHAnsi"/>
          <w:sz w:val="24"/>
        </w:rPr>
        <w:t>tcpdump</w:t>
      </w:r>
      <w:proofErr w:type="spellEnd"/>
      <w:r w:rsidRPr="00A93265">
        <w:rPr>
          <w:rFonts w:cstheme="minorHAnsi"/>
          <w:sz w:val="24"/>
        </w:rPr>
        <w:t>, and Cacti for real-time monitoring and bottleneck resolution.</w:t>
      </w:r>
    </w:p>
    <w:p w14:paraId="0FDD13FC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Conducted extensive network testing and simulation using IXIA, Spirent, </w:t>
      </w:r>
      <w:proofErr w:type="spellStart"/>
      <w:r w:rsidRPr="00A93265">
        <w:rPr>
          <w:rFonts w:cstheme="minorHAnsi"/>
          <w:sz w:val="24"/>
        </w:rPr>
        <w:t>Netscout</w:t>
      </w:r>
      <w:proofErr w:type="spellEnd"/>
      <w:r w:rsidRPr="00A93265">
        <w:rPr>
          <w:rFonts w:cstheme="minorHAnsi"/>
          <w:sz w:val="24"/>
        </w:rPr>
        <w:t>, and iTest to verify pre/post-production stability.</w:t>
      </w:r>
    </w:p>
    <w:p w14:paraId="2F546332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Configured Proxy, DHCP, DNS services, and handled Cisco ISE for identity-based access control and 802.1X authentications.</w:t>
      </w:r>
    </w:p>
    <w:p w14:paraId="536E34ED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Maintained up-to-date firmware and IOS versions across Cisco and Juniper devices to prevent vulnerabilities.</w:t>
      </w:r>
    </w:p>
    <w:p w14:paraId="45F1580A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Handled security incidents by </w:t>
      </w:r>
      <w:proofErr w:type="spellStart"/>
      <w:r w:rsidRPr="00A93265">
        <w:rPr>
          <w:rFonts w:cstheme="minorHAnsi"/>
          <w:sz w:val="24"/>
        </w:rPr>
        <w:t>analyzing</w:t>
      </w:r>
      <w:proofErr w:type="spellEnd"/>
      <w:r w:rsidRPr="00A93265">
        <w:rPr>
          <w:rFonts w:cstheme="minorHAnsi"/>
          <w:sz w:val="24"/>
        </w:rPr>
        <w:t xml:space="preserve"> logs, traffic, and alerts from </w:t>
      </w:r>
      <w:proofErr w:type="spellStart"/>
      <w:r w:rsidRPr="00A93265">
        <w:rPr>
          <w:rFonts w:cstheme="minorHAnsi"/>
          <w:sz w:val="24"/>
        </w:rPr>
        <w:t>QRadar</w:t>
      </w:r>
      <w:proofErr w:type="spellEnd"/>
      <w:r w:rsidRPr="00A93265">
        <w:rPr>
          <w:rFonts w:cstheme="minorHAnsi"/>
          <w:sz w:val="24"/>
        </w:rPr>
        <w:t xml:space="preserve"> SIEM and checkpoint IPS.</w:t>
      </w:r>
    </w:p>
    <w:p w14:paraId="56CB5FB5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Collaborated with cross-functional teams for change requests and service improvement plans (SIPs).</w:t>
      </w:r>
    </w:p>
    <w:p w14:paraId="5323880E" w14:textId="77777777" w:rsidR="00D25644" w:rsidRPr="00A93265" w:rsidRDefault="00D25644" w:rsidP="00D2564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Created SOPs and network topology documentation for ongoing knowledge transfer and disaster recovery planning.</w:t>
      </w:r>
    </w:p>
    <w:p w14:paraId="1527711B" w14:textId="77777777" w:rsidR="00D25644" w:rsidRPr="00A93265" w:rsidRDefault="00D25644" w:rsidP="00D25644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Environment:</w:t>
      </w:r>
      <w:r w:rsidRPr="00A93265">
        <w:rPr>
          <w:rFonts w:cstheme="minorHAnsi"/>
          <w:sz w:val="24"/>
        </w:rPr>
        <w:t xml:space="preserve"> Cisco (ASR 9K, ISR 4K, Catalyst 6500, Nexus 2K–7K), Juniper (MX480/960, SRX Series, EX/QFX Series), BGP, OSPF, EIGRP, IS-IS, Static Routing, VRF, STP, RSTP, HSRP, VTP, VLAN, VPC, OTV, Palo Alto (PA Series, Panorama), Cisco ASA 5500, Checkpoint 13K/12K, Juniper SRX, IPsec, SSL VPN, Web VPN, DMVPN, GRE, SolarWinds, Cacti, Wireshark, </w:t>
      </w:r>
      <w:proofErr w:type="spellStart"/>
      <w:r w:rsidRPr="00A93265">
        <w:rPr>
          <w:rFonts w:cstheme="minorHAnsi"/>
          <w:sz w:val="24"/>
        </w:rPr>
        <w:t>tcpdump</w:t>
      </w:r>
      <w:proofErr w:type="spellEnd"/>
      <w:r w:rsidRPr="00A93265">
        <w:rPr>
          <w:rFonts w:cstheme="minorHAnsi"/>
          <w:sz w:val="24"/>
        </w:rPr>
        <w:t xml:space="preserve">, </w:t>
      </w:r>
      <w:proofErr w:type="spellStart"/>
      <w:r w:rsidRPr="00A93265">
        <w:rPr>
          <w:rFonts w:cstheme="minorHAnsi"/>
          <w:sz w:val="24"/>
        </w:rPr>
        <w:t>QRadar</w:t>
      </w:r>
      <w:proofErr w:type="spellEnd"/>
      <w:r w:rsidRPr="00A93265">
        <w:rPr>
          <w:rFonts w:cstheme="minorHAnsi"/>
          <w:sz w:val="24"/>
        </w:rPr>
        <w:t xml:space="preserve">, Cisco ISE, </w:t>
      </w:r>
      <w:proofErr w:type="spellStart"/>
      <w:r w:rsidRPr="00A93265">
        <w:rPr>
          <w:rFonts w:cstheme="minorHAnsi"/>
          <w:sz w:val="24"/>
        </w:rPr>
        <w:t>Firemon</w:t>
      </w:r>
      <w:proofErr w:type="spellEnd"/>
      <w:r w:rsidRPr="00A93265">
        <w:rPr>
          <w:rFonts w:cstheme="minorHAnsi"/>
          <w:sz w:val="24"/>
        </w:rPr>
        <w:t xml:space="preserve">, IXIA, Spirent Test </w:t>
      </w:r>
      <w:proofErr w:type="spellStart"/>
      <w:r w:rsidRPr="00A93265">
        <w:rPr>
          <w:rFonts w:cstheme="minorHAnsi"/>
          <w:sz w:val="24"/>
        </w:rPr>
        <w:t>Center</w:t>
      </w:r>
      <w:proofErr w:type="spellEnd"/>
      <w:r w:rsidRPr="00A93265">
        <w:rPr>
          <w:rFonts w:cstheme="minorHAnsi"/>
          <w:sz w:val="24"/>
        </w:rPr>
        <w:t xml:space="preserve">, </w:t>
      </w:r>
      <w:proofErr w:type="spellStart"/>
      <w:r w:rsidRPr="00A93265">
        <w:rPr>
          <w:rFonts w:cstheme="minorHAnsi"/>
          <w:sz w:val="24"/>
        </w:rPr>
        <w:t>Netscout</w:t>
      </w:r>
      <w:proofErr w:type="spellEnd"/>
      <w:r w:rsidRPr="00A93265">
        <w:rPr>
          <w:rFonts w:cstheme="minorHAnsi"/>
          <w:sz w:val="24"/>
        </w:rPr>
        <w:t xml:space="preserve">, iTest, </w:t>
      </w:r>
      <w:r w:rsidRPr="00A93265">
        <w:rPr>
          <w:rFonts w:cstheme="minorHAnsi"/>
          <w:sz w:val="24"/>
        </w:rPr>
        <w:lastRenderedPageBreak/>
        <w:t>RADIUS, TACACS+, 802.1X, TCP/IP, DHCP, DNS, SNMP, NAT, ACL, Proxy, Subnetting, Multicast, JUNOS, Cisco IOS, Firepower OS</w:t>
      </w:r>
    </w:p>
    <w:p w14:paraId="252AE17E" w14:textId="77777777" w:rsidR="00D25644" w:rsidRPr="00A93265" w:rsidRDefault="00D25644" w:rsidP="00D25644">
      <w:pPr>
        <w:spacing w:before="240"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 xml:space="preserve">Client: </w:t>
      </w:r>
      <w:r w:rsidR="00C033EF" w:rsidRPr="00A93265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Discover Financial Services, Riverwoods, IL      </w:t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  <w:t xml:space="preserve">   </w:t>
      </w:r>
      <w:r w:rsidR="00FB12F5">
        <w:rPr>
          <w:rFonts w:cstheme="minorHAnsi"/>
          <w:b/>
          <w:sz w:val="24"/>
        </w:rPr>
        <w:tab/>
      </w:r>
      <w:r w:rsidR="00FB12F5">
        <w:rPr>
          <w:rFonts w:cstheme="minorHAnsi"/>
          <w:b/>
          <w:sz w:val="24"/>
        </w:rPr>
        <w:tab/>
        <w:t>Jan 2018 – Sep 2020</w:t>
      </w:r>
    </w:p>
    <w:p w14:paraId="79195997" w14:textId="77777777" w:rsidR="009F169C" w:rsidRDefault="00D25644" w:rsidP="009F169C">
      <w:pPr>
        <w:spacing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 xml:space="preserve">Role: </w:t>
      </w:r>
      <w:r w:rsidR="009F169C" w:rsidRPr="009F169C">
        <w:rPr>
          <w:rFonts w:cstheme="minorHAnsi"/>
          <w:b/>
          <w:sz w:val="24"/>
        </w:rPr>
        <w:t xml:space="preserve">Network Security Engineer </w:t>
      </w:r>
    </w:p>
    <w:p w14:paraId="5C8EE63F" w14:textId="77777777" w:rsidR="00645479" w:rsidRPr="00A93265" w:rsidRDefault="00D25644" w:rsidP="009F169C">
      <w:pPr>
        <w:spacing w:before="240" w:after="0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Project Overview:</w:t>
      </w:r>
      <w:r w:rsidRPr="00A93265">
        <w:rPr>
          <w:rFonts w:cstheme="minorHAnsi"/>
          <w:b/>
          <w:sz w:val="24"/>
        </w:rPr>
        <w:t xml:space="preserve"> </w:t>
      </w:r>
      <w:r w:rsidRPr="00A93265">
        <w:rPr>
          <w:rFonts w:cstheme="minorHAnsi"/>
          <w:sz w:val="24"/>
        </w:rPr>
        <w:t xml:space="preserve">Worked as a key member of the infrastructure and security team, responsible for securing and maintaining a highly available enterprise network across 11+ data </w:t>
      </w:r>
      <w:proofErr w:type="spellStart"/>
      <w:r w:rsidRPr="00A93265">
        <w:rPr>
          <w:rFonts w:cstheme="minorHAnsi"/>
          <w:sz w:val="24"/>
        </w:rPr>
        <w:t>centers</w:t>
      </w:r>
      <w:proofErr w:type="spellEnd"/>
      <w:r w:rsidRPr="00A93265">
        <w:rPr>
          <w:rFonts w:cstheme="minorHAnsi"/>
          <w:sz w:val="24"/>
        </w:rPr>
        <w:t>. This involved implementing advanced routing protocols, migrating firewall architectures, securing wireless environments, and using automation and monitoring tools for proactive threat detection and performance optimization.</w:t>
      </w:r>
    </w:p>
    <w:p w14:paraId="7123EA68" w14:textId="77777777" w:rsidR="00C033EF" w:rsidRPr="00A93265" w:rsidRDefault="00C033EF" w:rsidP="00C033EF">
      <w:pPr>
        <w:spacing w:before="240" w:after="0"/>
        <w:jc w:val="both"/>
        <w:rPr>
          <w:rFonts w:cstheme="minorHAnsi"/>
          <w:b/>
          <w:bCs/>
          <w:sz w:val="24"/>
          <w:u w:val="single"/>
          <w:lang w:val="en-US"/>
        </w:rPr>
      </w:pPr>
      <w:r w:rsidRPr="00A93265">
        <w:rPr>
          <w:rFonts w:cstheme="minorHAnsi"/>
          <w:b/>
          <w:bCs/>
          <w:sz w:val="24"/>
          <w:u w:val="single"/>
          <w:lang w:val="en-US"/>
        </w:rPr>
        <w:t xml:space="preserve">Responsibilities: </w:t>
      </w:r>
    </w:p>
    <w:p w14:paraId="09E48ABA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Installed and configured Cisco switches (3500, 4500, 6500) and routers (7200, 7600, ASR 9K) across multiple environments.</w:t>
      </w:r>
    </w:p>
    <w:p w14:paraId="1FAAA743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Implemented and managed </w:t>
      </w:r>
      <w:proofErr w:type="spellStart"/>
      <w:r w:rsidRPr="00A93265">
        <w:rPr>
          <w:rFonts w:cstheme="minorHAnsi"/>
          <w:sz w:val="24"/>
        </w:rPr>
        <w:t>VxLAN</w:t>
      </w:r>
      <w:proofErr w:type="spellEnd"/>
      <w:r w:rsidRPr="00A93265">
        <w:rPr>
          <w:rFonts w:cstheme="minorHAnsi"/>
          <w:sz w:val="24"/>
        </w:rPr>
        <w:t xml:space="preserve"> overlays, VDC, and VPC on Cisco Nexus 9K for virtualization and traffic segmentation.</w:t>
      </w:r>
    </w:p>
    <w:p w14:paraId="70DF76D3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Integrated Cisco Nexus 9000 NX-OS with ACI Fabric, working in tandem with Nexus 7K and ASRs for MPLS core connectivity.</w:t>
      </w:r>
    </w:p>
    <w:p w14:paraId="47DE736A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Configured and optimized MPLS, BGP, OSPF, and EIGRP for route redundancy and convergence.</w:t>
      </w:r>
    </w:p>
    <w:p w14:paraId="3BFE7F9A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Performed configuration on ASR 9K pairs with HSRP, bundle Ethernet setups, and DHCP profiles.</w:t>
      </w:r>
    </w:p>
    <w:p w14:paraId="2D720579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Implemented load balancing and </w:t>
      </w:r>
      <w:proofErr w:type="spellStart"/>
      <w:r w:rsidRPr="00A93265">
        <w:rPr>
          <w:rFonts w:cstheme="minorHAnsi"/>
          <w:sz w:val="24"/>
        </w:rPr>
        <w:t>analyzed</w:t>
      </w:r>
      <w:proofErr w:type="spellEnd"/>
      <w:r w:rsidRPr="00A93265">
        <w:rPr>
          <w:rFonts w:cstheme="minorHAnsi"/>
          <w:sz w:val="24"/>
        </w:rPr>
        <w:t xml:space="preserve"> multicast routing for enhanced availability.</w:t>
      </w:r>
    </w:p>
    <w:p w14:paraId="0A48B439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Migrated firewalls from Cisco ASA 5520 to Palo Alto, using Palo Alto conversion tools and PAN-OS via Panorama (6.3).</w:t>
      </w:r>
    </w:p>
    <w:p w14:paraId="2236AA34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Configured and maintained ASA 5505/5540/5585 with Firepower, Checkpoint R77 Gaia, Juniper, and Fortinet firewalls.</w:t>
      </w:r>
    </w:p>
    <w:p w14:paraId="262C48E9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Monitored, mitigated, and </w:t>
      </w:r>
      <w:proofErr w:type="spellStart"/>
      <w:r w:rsidRPr="00A93265">
        <w:rPr>
          <w:rFonts w:cstheme="minorHAnsi"/>
          <w:sz w:val="24"/>
        </w:rPr>
        <w:t>analyzed</w:t>
      </w:r>
      <w:proofErr w:type="spellEnd"/>
      <w:r w:rsidRPr="00A93265">
        <w:rPr>
          <w:rFonts w:cstheme="minorHAnsi"/>
          <w:sz w:val="24"/>
        </w:rPr>
        <w:t xml:space="preserve"> threats using Cisco Firepower IDS/IPS, Splunk SIEM, and custom correlation rules.</w:t>
      </w:r>
    </w:p>
    <w:p w14:paraId="0BF5D915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Worked on Cisco ISE 802.1X (wired, wireless guest), RADIUS authentication, and policy enforcement.</w:t>
      </w:r>
    </w:p>
    <w:p w14:paraId="7195A436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Managed Aruba </w:t>
      </w:r>
      <w:proofErr w:type="spellStart"/>
      <w:r w:rsidRPr="00A93265">
        <w:rPr>
          <w:rFonts w:cstheme="minorHAnsi"/>
          <w:sz w:val="24"/>
        </w:rPr>
        <w:t>Clearpass</w:t>
      </w:r>
      <w:proofErr w:type="spellEnd"/>
      <w:r w:rsidRPr="00A93265">
        <w:rPr>
          <w:rFonts w:cstheme="minorHAnsi"/>
          <w:sz w:val="24"/>
        </w:rPr>
        <w:t xml:space="preserve"> and Aruba Central, configuring Master Controllers and Access Point Groups.</w:t>
      </w:r>
    </w:p>
    <w:p w14:paraId="14C9A48E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Upgraded and configured Cisco 6500-E, 3560, and 2960 switches in compliance with ISE compatibility.</w:t>
      </w:r>
    </w:p>
    <w:p w14:paraId="16BA95A9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Monitored infrastructure using SolarWinds, Cisco Prime, IT Tracker, Wireshark, and Cisco Works.</w:t>
      </w:r>
    </w:p>
    <w:p w14:paraId="0F0C1F1B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Provided 24x7 L3 support for F5 LTM/GTM, performing configuration, upgrades, and troubleshooting of traffic steering.</w:t>
      </w:r>
    </w:p>
    <w:p w14:paraId="5F1216D0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Supported performance tuning with NetFlow analysis and real-time alerts.</w:t>
      </w:r>
    </w:p>
    <w:p w14:paraId="540218C1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Administered SAN fabrics across 11 data </w:t>
      </w:r>
      <w:proofErr w:type="spellStart"/>
      <w:r w:rsidRPr="00A93265">
        <w:rPr>
          <w:rFonts w:cstheme="minorHAnsi"/>
          <w:sz w:val="24"/>
        </w:rPr>
        <w:t>centers</w:t>
      </w:r>
      <w:proofErr w:type="spellEnd"/>
      <w:r w:rsidRPr="00A93265">
        <w:rPr>
          <w:rFonts w:cstheme="minorHAnsi"/>
          <w:sz w:val="24"/>
        </w:rPr>
        <w:t xml:space="preserve"> using Brocade and </w:t>
      </w:r>
      <w:proofErr w:type="spellStart"/>
      <w:r w:rsidRPr="00A93265">
        <w:rPr>
          <w:rFonts w:cstheme="minorHAnsi"/>
          <w:sz w:val="24"/>
        </w:rPr>
        <w:t>McData</w:t>
      </w:r>
      <w:proofErr w:type="spellEnd"/>
      <w:r w:rsidRPr="00A93265">
        <w:rPr>
          <w:rFonts w:cstheme="minorHAnsi"/>
          <w:sz w:val="24"/>
        </w:rPr>
        <w:t xml:space="preserve"> Director-class switches.</w:t>
      </w:r>
    </w:p>
    <w:p w14:paraId="6F7C933B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Ensured high-availability and failover across production environments.</w:t>
      </w:r>
    </w:p>
    <w:p w14:paraId="19292696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Designed and implemented IPSec VPNs (Site-to-Site) using various encryption standards (MD5, 3DES).</w:t>
      </w:r>
    </w:p>
    <w:p w14:paraId="5ABA0E8D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Hardened Checkpoint firewalls pre-production, conducted OS-level security configurations (Cisco OS, Linux - Fedora/Ubuntu, Windows).</w:t>
      </w:r>
    </w:p>
    <w:p w14:paraId="2ECD0AB2" w14:textId="77777777" w:rsidR="00C033EF" w:rsidRPr="00A93265" w:rsidRDefault="00C033EF" w:rsidP="00C033EF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Utilized PowerShell for administrative tasks on Linux/Unix systems and remote server management.</w:t>
      </w:r>
    </w:p>
    <w:p w14:paraId="0B200F7B" w14:textId="77777777" w:rsidR="00993322" w:rsidRPr="00A93265" w:rsidRDefault="00C033EF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Participated in configuration automation and performance troubleshooting in hybrid environments.</w:t>
      </w:r>
    </w:p>
    <w:p w14:paraId="67FE99BA" w14:textId="77777777" w:rsidR="00C033EF" w:rsidRPr="00A93265" w:rsidRDefault="00C033EF" w:rsidP="00C033EF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Environment:</w:t>
      </w:r>
      <w:r w:rsidRPr="00A93265">
        <w:rPr>
          <w:rFonts w:cstheme="minorHAnsi"/>
          <w:sz w:val="24"/>
        </w:rPr>
        <w:t xml:space="preserve"> Cisco Nexus (7K/9K), ASR 9K, </w:t>
      </w:r>
      <w:proofErr w:type="spellStart"/>
      <w:r w:rsidRPr="00A93265">
        <w:rPr>
          <w:rFonts w:cstheme="minorHAnsi"/>
          <w:sz w:val="24"/>
        </w:rPr>
        <w:t>VxLAN</w:t>
      </w:r>
      <w:proofErr w:type="spellEnd"/>
      <w:r w:rsidRPr="00A93265">
        <w:rPr>
          <w:rFonts w:cstheme="minorHAnsi"/>
          <w:sz w:val="24"/>
        </w:rPr>
        <w:t xml:space="preserve">, VPC, VDC, MPLS, BGP, OSPF, EIGRP, HSRP, VRRP, Cisco ASA, Checkpoint R77 Gaia, Palo Alto (PAN-OS, Panorama), Fortinet, Aruba </w:t>
      </w:r>
      <w:proofErr w:type="spellStart"/>
      <w:r w:rsidRPr="00A93265">
        <w:rPr>
          <w:rFonts w:cstheme="minorHAnsi"/>
          <w:sz w:val="24"/>
        </w:rPr>
        <w:t>Clearpass</w:t>
      </w:r>
      <w:proofErr w:type="spellEnd"/>
      <w:r w:rsidRPr="00A93265">
        <w:rPr>
          <w:rFonts w:cstheme="minorHAnsi"/>
          <w:sz w:val="24"/>
        </w:rPr>
        <w:t xml:space="preserve">, Aruba Central, Cisco ISE </w:t>
      </w:r>
      <w:r w:rsidRPr="00A93265">
        <w:rPr>
          <w:rFonts w:cstheme="minorHAnsi"/>
          <w:sz w:val="24"/>
        </w:rPr>
        <w:lastRenderedPageBreak/>
        <w:t>(802.1X), SAML, Active Directory, SolarWinds, Cisco Prime, Wireshark, Splunk SIEM, NetFlow, PowerShell, Linux (Ubuntu, Fedora), Windows Server, IPSec VPN, MD5, 3DES, NAC, IDS/IPS (Cisco Firepower), ACLs, Access Controls</w:t>
      </w:r>
    </w:p>
    <w:p w14:paraId="2D5C6FAE" w14:textId="77777777" w:rsidR="00C033EF" w:rsidRPr="00A93265" w:rsidRDefault="00C033EF" w:rsidP="00C033EF">
      <w:pPr>
        <w:spacing w:before="240"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 xml:space="preserve">Client: </w:t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JP MORGAN CHASE, JERSEY CITY, NJ                                                </w:t>
      </w:r>
      <w:r w:rsidR="00F3450D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                               </w:t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  </w:t>
      </w:r>
      <w:r w:rsidR="00FB12F5">
        <w:rPr>
          <w:rFonts w:cstheme="minorHAnsi"/>
          <w:b/>
          <w:sz w:val="24"/>
        </w:rPr>
        <w:t>Dec 2015 – Nov 2017</w:t>
      </w:r>
    </w:p>
    <w:p w14:paraId="4E352A65" w14:textId="77777777" w:rsidR="00C033EF" w:rsidRPr="00A93265" w:rsidRDefault="00C033EF" w:rsidP="00C033EF">
      <w:pPr>
        <w:spacing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>Role:</w:t>
      </w:r>
      <w:r w:rsidR="009F169C">
        <w:rPr>
          <w:rFonts w:cstheme="minorHAnsi"/>
          <w:b/>
          <w:sz w:val="24"/>
        </w:rPr>
        <w:t xml:space="preserve"> </w:t>
      </w:r>
      <w:r w:rsidRPr="00A93265">
        <w:rPr>
          <w:rFonts w:cstheme="minorHAnsi"/>
          <w:b/>
          <w:sz w:val="24"/>
        </w:rPr>
        <w:t>Cyber Security Engineer</w:t>
      </w:r>
    </w:p>
    <w:p w14:paraId="68A849C4" w14:textId="77777777" w:rsidR="00C033EF" w:rsidRPr="00A93265" w:rsidRDefault="00C033EF" w:rsidP="00645479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Project Overview:</w:t>
      </w:r>
      <w:r w:rsidRPr="00A93265">
        <w:rPr>
          <w:rFonts w:cstheme="minorHAnsi"/>
          <w:b/>
          <w:sz w:val="24"/>
        </w:rPr>
        <w:t xml:space="preserve"> </w:t>
      </w:r>
      <w:r w:rsidR="00941F34" w:rsidRPr="00A93265">
        <w:rPr>
          <w:rFonts w:cstheme="minorHAnsi"/>
          <w:sz w:val="24"/>
        </w:rPr>
        <w:t>Served as a core member of the enterprise network infrastructure team supporting JP Morgan Chase's global operations. Provided engineering expertise in designing, configuring, and maintaining high-performance LAN/WAN networks, implementing security protocols, and ensuring compliance within a highly regulated financial environment. The role required extensive hands-on experience with Cisco routers/switches, VPNs, firewalls, and WAN optimization tools across mission-critical financial data systems.</w:t>
      </w:r>
    </w:p>
    <w:p w14:paraId="1B22E5AF" w14:textId="77777777" w:rsidR="00C033EF" w:rsidRPr="00A93265" w:rsidRDefault="00C033EF" w:rsidP="00645479">
      <w:pPr>
        <w:spacing w:before="240" w:after="0"/>
        <w:jc w:val="both"/>
        <w:rPr>
          <w:rFonts w:cstheme="minorHAnsi"/>
          <w:b/>
          <w:bCs/>
          <w:sz w:val="24"/>
          <w:u w:val="single"/>
          <w:lang w:val="en-US"/>
        </w:rPr>
      </w:pPr>
      <w:r w:rsidRPr="00A93265">
        <w:rPr>
          <w:rFonts w:cstheme="minorHAnsi"/>
          <w:b/>
          <w:bCs/>
          <w:sz w:val="24"/>
          <w:u w:val="single"/>
          <w:lang w:val="en-US"/>
        </w:rPr>
        <w:t>Responsibilities:</w:t>
      </w:r>
    </w:p>
    <w:p w14:paraId="24D21942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Designed and configured VLANs using 802.1Q tagging, </w:t>
      </w:r>
      <w:proofErr w:type="spellStart"/>
      <w:r w:rsidRPr="00A93265">
        <w:rPr>
          <w:rFonts w:cstheme="minorHAnsi"/>
          <w:sz w:val="24"/>
        </w:rPr>
        <w:t>EtherChannels</w:t>
      </w:r>
      <w:proofErr w:type="spellEnd"/>
      <w:r w:rsidRPr="00A93265">
        <w:rPr>
          <w:rFonts w:cstheme="minorHAnsi"/>
          <w:sz w:val="24"/>
        </w:rPr>
        <w:t>, and Spanning Tree Protocol (STP) to build scalable and redundant access, distribution, and core-layer architectures.</w:t>
      </w:r>
    </w:p>
    <w:p w14:paraId="2B1FB2AC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Performed configuration, upgrade, and troubleshooting of Cisco routers (2500, 2600, 3000, 6500, 7200, 7500, 7606, 7609) and Catalyst switches (3550, 4500, 6505).</w:t>
      </w:r>
    </w:p>
    <w:p w14:paraId="7A164513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Configured OSPF in both single-area and multi-area environments for optimized routing and network stability; implemented RIP, EIGRP, static routes, and policy-based routing as needed.</w:t>
      </w:r>
    </w:p>
    <w:p w14:paraId="4364ECE1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Participated in Internet infrastructure redesign to meet growing bandwidth and failover requirements.</w:t>
      </w:r>
    </w:p>
    <w:p w14:paraId="11E03AB3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Created and tested MPLS-based VPN setups using Cisco routers and ASA firewalls, ensuring secure and stable remote access.</w:t>
      </w:r>
    </w:p>
    <w:p w14:paraId="62389907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Utilized OPNET for performance </w:t>
      </w:r>
      <w:proofErr w:type="spellStart"/>
      <w:r w:rsidRPr="00A93265">
        <w:rPr>
          <w:rFonts w:cstheme="minorHAnsi"/>
          <w:sz w:val="24"/>
        </w:rPr>
        <w:t>modeling</w:t>
      </w:r>
      <w:proofErr w:type="spellEnd"/>
      <w:r w:rsidRPr="00A93265">
        <w:rPr>
          <w:rFonts w:cstheme="minorHAnsi"/>
          <w:sz w:val="24"/>
        </w:rPr>
        <w:t xml:space="preserve"> and packet tracing to identify bottlenecks and enhance network design.</w:t>
      </w:r>
    </w:p>
    <w:p w14:paraId="30537DA2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Conducted IOS upgrades, troubleshooting routing loops, packet loss, and hardware failures to ensure maximum network uptime.</w:t>
      </w:r>
    </w:p>
    <w:p w14:paraId="0E076C66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Installed and configured VPN solutions, firewalls, and intrusion detection/prevention systems (IDS/IPS) to secure internal and external traffic flows.</w:t>
      </w:r>
    </w:p>
    <w:p w14:paraId="4DD62F8A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Ensured disaster recovery and remote access security by conducting assessments and deploying mitigations aligned with industry best practices and compliance mandates (e.g., SOX, GLBA).</w:t>
      </w:r>
    </w:p>
    <w:p w14:paraId="2CEA9A99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Secured enterprise infrastructure through firewall rule management, strict ACLs, and Cisco ASA configurations.</w:t>
      </w:r>
    </w:p>
    <w:p w14:paraId="3F39B4C7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Deployed cloud-based network infrastructure, reducing on-site hardware dependency and cutting storage maintenance costs by 35%.</w:t>
      </w:r>
    </w:p>
    <w:p w14:paraId="23D8FDED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Configured, tested, and monitored LAN/WAN components; implemented SNMP-based monitoring tools to proactively detect and resolve latency, throughput, and connectivity issues.</w:t>
      </w:r>
    </w:p>
    <w:p w14:paraId="56923973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Contributed to the deployment and support of Cisco Prime Infrastructure and SNMP monitoring solutions for performance analytics and fault detection.</w:t>
      </w:r>
    </w:p>
    <w:p w14:paraId="42B2CE23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Monitored and optimized WAN performance by managing TDM and Frame Relay circuits, performing both provisioning and fault management.</w:t>
      </w:r>
    </w:p>
    <w:p w14:paraId="609AFAFE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Conducted ongoing capacity planning and network health diagnostics, reducing outages and improving SLA compliance.</w:t>
      </w:r>
    </w:p>
    <w:p w14:paraId="349BB9CA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lastRenderedPageBreak/>
        <w:t>Configured and supported Cisco Wireless Access Points (WAPs) and integrated Cisco Prime for centralized wireless management.</w:t>
      </w:r>
    </w:p>
    <w:p w14:paraId="55335A37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Worked with Active Directory-integrated security policies to control user access across the enterprise.</w:t>
      </w:r>
    </w:p>
    <w:p w14:paraId="2E18D609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Supported hybrid network environments with a shift to cloud infrastructure, assisting in seamless migration while maintaining compliance and performance benchmarks.</w:t>
      </w:r>
    </w:p>
    <w:p w14:paraId="09D7D9E2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Participated in end-to-end project delivery across LAN, WAN, VPN, and Internet services, including short/long-term planning, implementation, and post-deployment support.</w:t>
      </w:r>
    </w:p>
    <w:p w14:paraId="38CE78EF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Provided technical support and root cause analysis for network issues escalated by NOC/SOC teams.</w:t>
      </w:r>
    </w:p>
    <w:p w14:paraId="64024DC0" w14:textId="77777777" w:rsidR="00941F34" w:rsidRPr="00A93265" w:rsidRDefault="00941F34" w:rsidP="00941F34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Presented architectural improvement recommendations to leadership based on assessments of network/application performance.</w:t>
      </w:r>
    </w:p>
    <w:p w14:paraId="476DB24A" w14:textId="77777777" w:rsidR="00941F34" w:rsidRPr="00A93265" w:rsidRDefault="00941F34" w:rsidP="004F514E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Environment:</w:t>
      </w:r>
      <w:r w:rsidRPr="00A93265">
        <w:rPr>
          <w:rFonts w:cstheme="minorHAnsi"/>
          <w:sz w:val="24"/>
        </w:rPr>
        <w:t xml:space="preserve"> Cisco 2500–7600, Catalyst 3550/4500/6500, VLAN, STP, Ether Channel, OSPF, EIGRP, RIP, Static Routing, Policy-Based Routing, MPLS, Cisco ASA, VPNs (IPSec), IDS/IPS, ACLs, Security Zones, OPNET, Cisco Prime Infrastructure, SNMP, Network Performance Tools, Cisco WAP, Cisco Prime, AD Integration, Cloud-based networking, Disaster Recovery, Directory Services, Cisco IOS, SNMP Tools, Wireshark, Frame Relay, TDM</w:t>
      </w:r>
      <w:r w:rsidR="004F514E" w:rsidRPr="00A93265">
        <w:rPr>
          <w:rFonts w:cstheme="minorHAnsi"/>
          <w:sz w:val="24"/>
        </w:rPr>
        <w:t>.</w:t>
      </w:r>
    </w:p>
    <w:p w14:paraId="565D9E2B" w14:textId="77777777" w:rsidR="004F514E" w:rsidRPr="00A93265" w:rsidRDefault="004F514E" w:rsidP="004F514E">
      <w:pPr>
        <w:spacing w:before="240"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 xml:space="preserve">Client: </w:t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Westar Energy, Kansas, MO </w:t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ab/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ab/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ab/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ab/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ab/>
      </w:r>
      <w:r w:rsidRPr="00A93265">
        <w:rPr>
          <w:rFonts w:cstheme="minorHAnsi"/>
          <w:b/>
          <w:bCs/>
          <w:color w:val="000000"/>
          <w:sz w:val="24"/>
          <w:shd w:val="clear" w:color="auto" w:fill="FFFFFF"/>
        </w:rPr>
        <w:tab/>
      </w:r>
      <w:r w:rsidR="00646714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     </w:t>
      </w:r>
      <w:r w:rsidR="00646714">
        <w:rPr>
          <w:rFonts w:cstheme="minorHAnsi"/>
          <w:b/>
          <w:bCs/>
          <w:color w:val="000000"/>
          <w:sz w:val="24"/>
          <w:shd w:val="clear" w:color="auto" w:fill="FFFFFF"/>
        </w:rPr>
        <w:tab/>
      </w:r>
      <w:r w:rsidR="00FB12F5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  </w:t>
      </w:r>
      <w:r w:rsidR="00646714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 </w:t>
      </w:r>
      <w:r w:rsidR="00FB12F5">
        <w:rPr>
          <w:rFonts w:cstheme="minorHAnsi"/>
          <w:b/>
          <w:sz w:val="24"/>
        </w:rPr>
        <w:t>August 2013 – April 2015</w:t>
      </w:r>
    </w:p>
    <w:p w14:paraId="6089B6EE" w14:textId="77777777" w:rsidR="004F514E" w:rsidRPr="00A93265" w:rsidRDefault="004F514E" w:rsidP="004F514E">
      <w:pPr>
        <w:spacing w:after="0"/>
        <w:rPr>
          <w:rFonts w:cstheme="minorHAnsi"/>
          <w:b/>
          <w:sz w:val="24"/>
        </w:rPr>
      </w:pPr>
      <w:r w:rsidRPr="00A93265">
        <w:rPr>
          <w:rFonts w:cstheme="minorHAnsi"/>
          <w:b/>
          <w:sz w:val="24"/>
        </w:rPr>
        <w:t>Role: Jr Cyber Security Engineer</w:t>
      </w:r>
    </w:p>
    <w:p w14:paraId="1E3BA41A" w14:textId="77777777" w:rsidR="004F514E" w:rsidRPr="00A93265" w:rsidRDefault="004F514E" w:rsidP="004F514E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Project Overview:</w:t>
      </w:r>
      <w:r w:rsidRPr="00A93265">
        <w:rPr>
          <w:rFonts w:cstheme="minorHAnsi"/>
          <w:b/>
          <w:sz w:val="24"/>
        </w:rPr>
        <w:t xml:space="preserve"> </w:t>
      </w:r>
      <w:r w:rsidRPr="00A93265">
        <w:rPr>
          <w:rFonts w:cstheme="minorHAnsi"/>
          <w:sz w:val="24"/>
        </w:rPr>
        <w:t>As part of the cybersecurity operations team, I was responsible for implementing and maintaining SIEM solutions, conducting vulnerability assessments, managing IDS/IPS systems, and ensuring compliance with regulatory frameworks such as PCI-DSS and FISMA. The focus was on securing the corporate network infrastructure, monitoring for threats, and proactively improving the overall security posture.</w:t>
      </w:r>
    </w:p>
    <w:p w14:paraId="7113328A" w14:textId="77777777" w:rsidR="004F514E" w:rsidRPr="00A93265" w:rsidRDefault="004F514E" w:rsidP="004F514E">
      <w:pPr>
        <w:spacing w:before="240" w:after="0"/>
        <w:jc w:val="both"/>
        <w:rPr>
          <w:rFonts w:cstheme="minorHAnsi"/>
          <w:b/>
          <w:bCs/>
          <w:sz w:val="24"/>
          <w:u w:val="single"/>
          <w:lang w:val="en-US"/>
        </w:rPr>
      </w:pPr>
      <w:r w:rsidRPr="00A93265">
        <w:rPr>
          <w:rFonts w:cstheme="minorHAnsi"/>
          <w:b/>
          <w:bCs/>
          <w:sz w:val="24"/>
          <w:u w:val="single"/>
          <w:lang w:val="en-US"/>
        </w:rPr>
        <w:t>Responsibilities:</w:t>
      </w:r>
    </w:p>
    <w:p w14:paraId="0886C1B6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Installed, configured, and managed IBM </w:t>
      </w:r>
      <w:proofErr w:type="spellStart"/>
      <w:r w:rsidRPr="00A93265">
        <w:rPr>
          <w:rFonts w:cstheme="minorHAnsi"/>
          <w:sz w:val="24"/>
        </w:rPr>
        <w:t>QRadar</w:t>
      </w:r>
      <w:proofErr w:type="spellEnd"/>
      <w:r w:rsidRPr="00A93265">
        <w:rPr>
          <w:rFonts w:cstheme="minorHAnsi"/>
          <w:sz w:val="24"/>
        </w:rPr>
        <w:t xml:space="preserve"> SIEM, including local and remote log collectors.</w:t>
      </w:r>
    </w:p>
    <w:p w14:paraId="34C2140C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Monitored real-time security events, correlated logs from firewalls, servers, and endpoints to detect and respond to threats.</w:t>
      </w:r>
    </w:p>
    <w:p w14:paraId="1487DB4A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Investigated and triaged offenses created by correlation rules in </w:t>
      </w:r>
      <w:proofErr w:type="spellStart"/>
      <w:r w:rsidRPr="00A93265">
        <w:rPr>
          <w:rFonts w:cstheme="minorHAnsi"/>
          <w:sz w:val="24"/>
        </w:rPr>
        <w:t>QRadar</w:t>
      </w:r>
      <w:proofErr w:type="spellEnd"/>
      <w:r w:rsidRPr="00A93265">
        <w:rPr>
          <w:rFonts w:cstheme="minorHAnsi"/>
          <w:sz w:val="24"/>
        </w:rPr>
        <w:t xml:space="preserve"> to identify actual security incidents.</w:t>
      </w:r>
    </w:p>
    <w:p w14:paraId="3AF471F0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Deployed and maintained </w:t>
      </w:r>
      <w:proofErr w:type="spellStart"/>
      <w:r w:rsidRPr="00A93265">
        <w:rPr>
          <w:rFonts w:cstheme="minorHAnsi"/>
          <w:sz w:val="24"/>
        </w:rPr>
        <w:t>SourceFire</w:t>
      </w:r>
      <w:proofErr w:type="spellEnd"/>
      <w:r w:rsidRPr="00A93265">
        <w:rPr>
          <w:rFonts w:cstheme="minorHAnsi"/>
          <w:sz w:val="24"/>
        </w:rPr>
        <w:t xml:space="preserve"> IDS/IPS and Snort, </w:t>
      </w:r>
      <w:proofErr w:type="spellStart"/>
      <w:r w:rsidRPr="00A93265">
        <w:rPr>
          <w:rFonts w:cstheme="minorHAnsi"/>
          <w:sz w:val="24"/>
        </w:rPr>
        <w:t>analyzing</w:t>
      </w:r>
      <w:proofErr w:type="spellEnd"/>
      <w:r w:rsidRPr="00A93265">
        <w:rPr>
          <w:rFonts w:cstheme="minorHAnsi"/>
          <w:sz w:val="24"/>
        </w:rPr>
        <w:t xml:space="preserve"> alerts to detect and mitigate network intrusions.</w:t>
      </w:r>
    </w:p>
    <w:p w14:paraId="4EC3C5AD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Developed tuning rules for false positives and worked on signature-based threat identification.</w:t>
      </w:r>
    </w:p>
    <w:p w14:paraId="47834E3F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Conducted vulnerability scans using Rapid7 Nexpose to evaluate risk exposure.</w:t>
      </w:r>
    </w:p>
    <w:p w14:paraId="135D9CE8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Developed remediation plans and tracked closure of vulnerabilities in coordination with IT teams.</w:t>
      </w:r>
    </w:p>
    <w:p w14:paraId="095937D7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 xml:space="preserve">Captured and </w:t>
      </w:r>
      <w:proofErr w:type="spellStart"/>
      <w:r w:rsidRPr="00A93265">
        <w:rPr>
          <w:rFonts w:cstheme="minorHAnsi"/>
          <w:sz w:val="24"/>
        </w:rPr>
        <w:t>analyzed</w:t>
      </w:r>
      <w:proofErr w:type="spellEnd"/>
      <w:r w:rsidRPr="00A93265">
        <w:rPr>
          <w:rFonts w:cstheme="minorHAnsi"/>
          <w:sz w:val="24"/>
        </w:rPr>
        <w:t xml:space="preserve"> network packets using Wireshark to troubleshoot traffic anomalies and potential intrusions.</w:t>
      </w:r>
    </w:p>
    <w:p w14:paraId="3EBFF87D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Reviewed outbound traffic logs using Splunk to identify abnormal access attempts and data exfiltration threats.</w:t>
      </w:r>
    </w:p>
    <w:p w14:paraId="65ACB4E4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Managed endpoint protection tools to ensure antivirus and DLP compliance across all corporate systems.</w:t>
      </w:r>
    </w:p>
    <w:p w14:paraId="2DA474BB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Reviewed and managed system-level security settings across Windows and Linux systems.</w:t>
      </w:r>
    </w:p>
    <w:p w14:paraId="191F04F9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Ensured compliance with PCI-DSS, FISMA, and COSO framework controls.</w:t>
      </w:r>
    </w:p>
    <w:p w14:paraId="560E9288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Participated in risk management reviews and security certification efforts aligned with the NIST RMF.</w:t>
      </w:r>
    </w:p>
    <w:p w14:paraId="08184F97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Performed OS updates and security patching across servers.</w:t>
      </w:r>
    </w:p>
    <w:p w14:paraId="27B201B7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lastRenderedPageBreak/>
        <w:t xml:space="preserve">Installed and configured log forwarding from newly built Windows and Linux log servers into </w:t>
      </w:r>
      <w:proofErr w:type="spellStart"/>
      <w:r w:rsidRPr="00A93265">
        <w:rPr>
          <w:rFonts w:cstheme="minorHAnsi"/>
          <w:sz w:val="24"/>
        </w:rPr>
        <w:t>QRadar</w:t>
      </w:r>
      <w:proofErr w:type="spellEnd"/>
      <w:r w:rsidRPr="00A93265">
        <w:rPr>
          <w:rFonts w:cstheme="minorHAnsi"/>
          <w:sz w:val="24"/>
        </w:rPr>
        <w:t>.</w:t>
      </w:r>
    </w:p>
    <w:p w14:paraId="72F8833F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Documented all security processes and incident response procedures for audits.</w:t>
      </w:r>
    </w:p>
    <w:p w14:paraId="42D009D0" w14:textId="77777777" w:rsidR="004F514E" w:rsidRPr="00A93265" w:rsidRDefault="004F514E" w:rsidP="004F514E">
      <w:pPr>
        <w:pStyle w:val="ListParagraph"/>
        <w:numPr>
          <w:ilvl w:val="0"/>
          <w:numId w:val="2"/>
        </w:num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sz w:val="24"/>
        </w:rPr>
        <w:t>Assisted with configuring and troubleshooting routing protocols such as BGP, OSPF, and EIGRP during MPLS VPN expansions.</w:t>
      </w:r>
    </w:p>
    <w:p w14:paraId="42154934" w14:textId="77777777" w:rsidR="004F514E" w:rsidRPr="00A93265" w:rsidRDefault="004F514E" w:rsidP="004F514E">
      <w:pPr>
        <w:spacing w:before="240" w:after="0"/>
        <w:jc w:val="both"/>
        <w:rPr>
          <w:rFonts w:cstheme="minorHAnsi"/>
          <w:sz w:val="24"/>
        </w:rPr>
      </w:pPr>
      <w:r w:rsidRPr="00A93265">
        <w:rPr>
          <w:rFonts w:cstheme="minorHAnsi"/>
          <w:b/>
          <w:sz w:val="24"/>
          <w:u w:val="single"/>
        </w:rPr>
        <w:t>Environment:</w:t>
      </w:r>
      <w:r w:rsidRPr="00A93265">
        <w:rPr>
          <w:rFonts w:cstheme="minorHAnsi"/>
          <w:sz w:val="24"/>
        </w:rPr>
        <w:t xml:space="preserve"> IBM </w:t>
      </w:r>
      <w:proofErr w:type="spellStart"/>
      <w:r w:rsidRPr="00A93265">
        <w:rPr>
          <w:rFonts w:cstheme="minorHAnsi"/>
          <w:sz w:val="24"/>
        </w:rPr>
        <w:t>QRadar</w:t>
      </w:r>
      <w:proofErr w:type="spellEnd"/>
      <w:r w:rsidRPr="00A93265">
        <w:rPr>
          <w:rFonts w:cstheme="minorHAnsi"/>
          <w:sz w:val="24"/>
        </w:rPr>
        <w:t xml:space="preserve">, Splunk, </w:t>
      </w:r>
      <w:proofErr w:type="spellStart"/>
      <w:r w:rsidRPr="00A93265">
        <w:rPr>
          <w:rFonts w:cstheme="minorHAnsi"/>
          <w:sz w:val="24"/>
        </w:rPr>
        <w:t>SourceFire</w:t>
      </w:r>
      <w:proofErr w:type="spellEnd"/>
      <w:r w:rsidRPr="00A93265">
        <w:rPr>
          <w:rFonts w:cstheme="minorHAnsi"/>
          <w:sz w:val="24"/>
        </w:rPr>
        <w:t>, Snort, Rapid7 Nexpose, Wireshark, PCI-DSS, COSO, FISMA, NIST RMF, Windows Server, Linux (Ubuntu, CentOS), BGP, OSPF, EIGRP, MPLS, Endpoint Protection, Antivirus, DLP, Security policies, remediation plans, audit documentation</w:t>
      </w:r>
    </w:p>
    <w:p w14:paraId="45A62529" w14:textId="77777777" w:rsidR="007F7647" w:rsidRPr="00A93265" w:rsidRDefault="007F7647" w:rsidP="007F7647">
      <w:pPr>
        <w:spacing w:before="240"/>
        <w:jc w:val="both"/>
        <w:rPr>
          <w:rFonts w:cstheme="minorHAnsi"/>
          <w:b/>
          <w:sz w:val="24"/>
          <w:u w:val="single"/>
        </w:rPr>
      </w:pPr>
      <w:r w:rsidRPr="00A93265">
        <w:rPr>
          <w:rFonts w:cstheme="minorHAnsi"/>
          <w:b/>
          <w:sz w:val="24"/>
          <w:u w:val="single"/>
        </w:rPr>
        <w:t>EDUCATION DETAILS:</w:t>
      </w:r>
    </w:p>
    <w:p w14:paraId="11EC647F" w14:textId="77777777" w:rsidR="007F7647" w:rsidRPr="00A93265" w:rsidRDefault="00841015" w:rsidP="007F7647">
      <w:pPr>
        <w:spacing w:after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Bachelors </w:t>
      </w:r>
    </w:p>
    <w:p w14:paraId="34D8245E" w14:textId="77777777" w:rsidR="00A93265" w:rsidRPr="00A93265" w:rsidRDefault="00A93265" w:rsidP="00A93265">
      <w:pPr>
        <w:spacing w:before="240"/>
        <w:rPr>
          <w:rFonts w:cstheme="minorHAnsi"/>
          <w:b/>
          <w:sz w:val="24"/>
          <w:u w:val="single"/>
        </w:rPr>
      </w:pPr>
      <w:r w:rsidRPr="00A93265">
        <w:rPr>
          <w:rFonts w:cstheme="minorHAnsi"/>
          <w:b/>
          <w:sz w:val="24"/>
          <w:u w:val="single"/>
        </w:rPr>
        <w:t xml:space="preserve">TECHNICAL SKILLS: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7470"/>
      </w:tblGrid>
      <w:tr w:rsidR="00A93265" w:rsidRPr="00A93265" w14:paraId="7691F9D4" w14:textId="77777777" w:rsidTr="00B442C6">
        <w:tc>
          <w:tcPr>
            <w:tcW w:w="2880" w:type="dxa"/>
          </w:tcPr>
          <w:p w14:paraId="62F807E2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Programming &amp; Scripting</w:t>
            </w:r>
          </w:p>
        </w:tc>
        <w:tc>
          <w:tcPr>
            <w:tcW w:w="7470" w:type="dxa"/>
          </w:tcPr>
          <w:p w14:paraId="60534BDB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>C, C++, Java, Python, JavaScript, PowerShell, Linux Shell Scripting</w:t>
            </w:r>
          </w:p>
        </w:tc>
      </w:tr>
      <w:tr w:rsidR="00A93265" w:rsidRPr="00A93265" w14:paraId="0FCC28EE" w14:textId="77777777" w:rsidTr="00B442C6">
        <w:tc>
          <w:tcPr>
            <w:tcW w:w="2880" w:type="dxa"/>
          </w:tcPr>
          <w:p w14:paraId="592A4216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Security Tools &amp; Platforms</w:t>
            </w:r>
            <w:r w:rsidRPr="00A9326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ab/>
            </w:r>
          </w:p>
        </w:tc>
        <w:tc>
          <w:tcPr>
            <w:tcW w:w="7470" w:type="dxa"/>
          </w:tcPr>
          <w:p w14:paraId="45361A70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SIEM: Microsoft Sentinel, IBM </w:t>
            </w:r>
            <w:proofErr w:type="spellStart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QRadar</w:t>
            </w:r>
            <w:proofErr w:type="spellEnd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, LogRhythm, McAfee Nitro SIEM</w:t>
            </w:r>
          </w:p>
          <w:p w14:paraId="47A1095D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Threat Detection &amp; Response: Microsoft Defender for Endpoint, Palo Alto Cortex XDR/</w:t>
            </w:r>
            <w:proofErr w:type="spellStart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Xpanse</w:t>
            </w:r>
            <w:proofErr w:type="spellEnd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, Mimecast, Fusion</w:t>
            </w:r>
          </w:p>
          <w:p w14:paraId="07F103FD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Vulnerability Management: Nessus, Tenable, Nexpose, </w:t>
            </w:r>
            <w:proofErr w:type="spellStart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QualysGuard</w:t>
            </w:r>
            <w:proofErr w:type="spellEnd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Acunetix</w:t>
            </w:r>
            <w:proofErr w:type="spellEnd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, Retina, IBM AppScan, Rapid7</w:t>
            </w:r>
          </w:p>
          <w:p w14:paraId="4432B429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Endpoint Protection &amp; DLP: Symantec DLP, McAfee (HIPS, MOVE AV, HDLP), FireEye HX, Cisco AMP, Carbon Black</w:t>
            </w:r>
          </w:p>
          <w:p w14:paraId="68366C06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Penetration Testing: Metasploit, </w:t>
            </w:r>
            <w:proofErr w:type="spellStart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BurpSuite</w:t>
            </w:r>
            <w:proofErr w:type="spellEnd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, SQLMAP, HP </w:t>
            </w:r>
            <w:proofErr w:type="spellStart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WebInspect</w:t>
            </w:r>
            <w:proofErr w:type="spellEnd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BeEF</w:t>
            </w:r>
            <w:proofErr w:type="spellEnd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, OWASP ZAP</w:t>
            </w:r>
          </w:p>
          <w:p w14:paraId="0ADB07F0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IAM: SailPoint </w:t>
            </w:r>
            <w:proofErr w:type="spellStart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IdentityIQ</w:t>
            </w:r>
            <w:proofErr w:type="spellEnd"/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(Governance, Compliance, LCM), RSA Archer</w:t>
            </w:r>
          </w:p>
        </w:tc>
      </w:tr>
      <w:tr w:rsidR="00A93265" w:rsidRPr="00A93265" w14:paraId="04760D4C" w14:textId="77777777" w:rsidTr="00B442C6">
        <w:tc>
          <w:tcPr>
            <w:tcW w:w="2880" w:type="dxa"/>
          </w:tcPr>
          <w:p w14:paraId="264AE26B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Cloud &amp; Infrastructure Security</w:t>
            </w:r>
            <w:r w:rsidRPr="00A9326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70" w:type="dxa"/>
          </w:tcPr>
          <w:p w14:paraId="21DCDFF1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Azure Security: Azure AD, Defender, Sentinel, KQL, Security Center</w:t>
            </w:r>
          </w:p>
          <w:p w14:paraId="3187D574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AWS Security: IAM, EC2, S3, CloudTrail</w:t>
            </w:r>
          </w:p>
          <w:p w14:paraId="43147FC2" w14:textId="77777777" w:rsidR="00A93265" w:rsidRPr="00A93265" w:rsidRDefault="00A93265" w:rsidP="00B442C6">
            <w:pPr>
              <w:jc w:val="both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A9326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Other Platforms: CrowdStrike, Cisco Umbrella, Tanium</w:t>
            </w:r>
          </w:p>
        </w:tc>
      </w:tr>
      <w:tr w:rsidR="00A93265" w:rsidRPr="00A93265" w14:paraId="3B295AB5" w14:textId="77777777" w:rsidTr="00B442C6">
        <w:tc>
          <w:tcPr>
            <w:tcW w:w="2880" w:type="dxa"/>
          </w:tcPr>
          <w:p w14:paraId="3FE8CB97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Networking &amp; Protocols</w:t>
            </w:r>
          </w:p>
        </w:tc>
        <w:tc>
          <w:tcPr>
            <w:tcW w:w="7470" w:type="dxa"/>
          </w:tcPr>
          <w:p w14:paraId="60D7356C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>TCP/IP, DNS, DHCP, SSH, SSL/TLS, PPTP, IPSec, SNMP, HTTP/S, FTP, L2TP, NetBIOS</w:t>
            </w:r>
          </w:p>
        </w:tc>
      </w:tr>
      <w:tr w:rsidR="00A93265" w:rsidRPr="00A93265" w14:paraId="0DB112FD" w14:textId="77777777" w:rsidTr="00B442C6">
        <w:tc>
          <w:tcPr>
            <w:tcW w:w="2880" w:type="dxa"/>
          </w:tcPr>
          <w:p w14:paraId="3C89AFDD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Security Standards &amp; Frameworks</w:t>
            </w:r>
            <w:r w:rsidRPr="00A9326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7470" w:type="dxa"/>
          </w:tcPr>
          <w:p w14:paraId="092C9086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>NIST CSF, ISO 27001, OWASP, OSSTMM, HIPAA, PCI DSS</w:t>
            </w:r>
          </w:p>
        </w:tc>
      </w:tr>
      <w:tr w:rsidR="00A93265" w:rsidRPr="00A93265" w14:paraId="5AE85664" w14:textId="77777777" w:rsidTr="00B442C6">
        <w:tc>
          <w:tcPr>
            <w:tcW w:w="2880" w:type="dxa"/>
          </w:tcPr>
          <w:p w14:paraId="5D323120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Monitoring &amp; Logging</w:t>
            </w:r>
            <w:r w:rsidRPr="00A9326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7470" w:type="dxa"/>
          </w:tcPr>
          <w:p w14:paraId="699381D2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Splunk, SolarWinds, Bro/Zeek, Snort, </w:t>
            </w:r>
            <w:proofErr w:type="spellStart"/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>tcpdump</w:t>
            </w:r>
            <w:proofErr w:type="spellEnd"/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>, Wireshark, KQL, ServiceNow ITSM</w:t>
            </w:r>
          </w:p>
        </w:tc>
      </w:tr>
      <w:tr w:rsidR="00A93265" w:rsidRPr="00A93265" w14:paraId="25EF197F" w14:textId="77777777" w:rsidTr="00B442C6">
        <w:tc>
          <w:tcPr>
            <w:tcW w:w="2880" w:type="dxa"/>
          </w:tcPr>
          <w:p w14:paraId="1E4712E5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Operating Systems</w:t>
            </w:r>
            <w:r w:rsidRPr="00A9326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70" w:type="dxa"/>
          </w:tcPr>
          <w:p w14:paraId="27ACA97E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Windows Server, Linux (Ubuntu, CentOS, Kali), VMware </w:t>
            </w:r>
            <w:proofErr w:type="spellStart"/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>ESXi</w:t>
            </w:r>
            <w:proofErr w:type="spellEnd"/>
          </w:p>
        </w:tc>
      </w:tr>
      <w:tr w:rsidR="00A93265" w:rsidRPr="00A93265" w14:paraId="6968C367" w14:textId="77777777" w:rsidTr="00B442C6">
        <w:tc>
          <w:tcPr>
            <w:tcW w:w="2880" w:type="dxa"/>
          </w:tcPr>
          <w:p w14:paraId="60B1E4FE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Firewalls, Proxies, &amp; Appliances</w:t>
            </w:r>
            <w:r w:rsidRPr="00A9326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470" w:type="dxa"/>
          </w:tcPr>
          <w:p w14:paraId="23AAC588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>Palo Alto, Check Point, Cisco ASA, Cisco IronPort, Blue Coat Proxy</w:t>
            </w:r>
          </w:p>
        </w:tc>
      </w:tr>
      <w:tr w:rsidR="00A93265" w:rsidRPr="00A93265" w14:paraId="0B8A78FC" w14:textId="77777777" w:rsidTr="00B442C6">
        <w:tc>
          <w:tcPr>
            <w:tcW w:w="2880" w:type="dxa"/>
          </w:tcPr>
          <w:p w14:paraId="731D2DD1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Other Tools &amp; Platforms</w:t>
            </w:r>
            <w:r w:rsidRPr="00A9326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7470" w:type="dxa"/>
          </w:tcPr>
          <w:p w14:paraId="41739E3E" w14:textId="77777777" w:rsidR="00A93265" w:rsidRPr="00A93265" w:rsidRDefault="00A93265" w:rsidP="00B442C6">
            <w:pPr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D57A19">
              <w:rPr>
                <w:rFonts w:eastAsia="Times New Roman" w:cstheme="minorHAnsi"/>
                <w:sz w:val="24"/>
                <w:szCs w:val="24"/>
                <w:lang w:val="en-US"/>
              </w:rPr>
              <w:t>Remedy, BMC BladeLogic, Governance Risk &amp; Compliance (GRC) Platforms, Web App Scanning, Cloud Agents</w:t>
            </w:r>
          </w:p>
        </w:tc>
      </w:tr>
    </w:tbl>
    <w:p w14:paraId="5A500176" w14:textId="77777777" w:rsidR="004F514E" w:rsidRPr="00A93265" w:rsidRDefault="004F514E" w:rsidP="004F514E">
      <w:pPr>
        <w:spacing w:before="240" w:after="0"/>
        <w:jc w:val="both"/>
        <w:rPr>
          <w:rFonts w:cstheme="minorHAnsi"/>
        </w:rPr>
      </w:pPr>
    </w:p>
    <w:sectPr w:rsidR="004F514E" w:rsidRPr="00A93265" w:rsidSect="00D57A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D5E"/>
    <w:multiLevelType w:val="multilevel"/>
    <w:tmpl w:val="B00C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31A0"/>
    <w:multiLevelType w:val="multilevel"/>
    <w:tmpl w:val="F094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57485"/>
    <w:multiLevelType w:val="hybridMultilevel"/>
    <w:tmpl w:val="D42E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03D"/>
    <w:multiLevelType w:val="multilevel"/>
    <w:tmpl w:val="A17A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34F31"/>
    <w:multiLevelType w:val="multilevel"/>
    <w:tmpl w:val="C602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34BCD"/>
    <w:multiLevelType w:val="multilevel"/>
    <w:tmpl w:val="7D7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2173E"/>
    <w:multiLevelType w:val="multilevel"/>
    <w:tmpl w:val="A222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07591"/>
    <w:multiLevelType w:val="hybridMultilevel"/>
    <w:tmpl w:val="F5A6A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46481"/>
    <w:multiLevelType w:val="multilevel"/>
    <w:tmpl w:val="D982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F066F"/>
    <w:multiLevelType w:val="hybridMultilevel"/>
    <w:tmpl w:val="B730556E"/>
    <w:lvl w:ilvl="0" w:tplc="4952679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95015"/>
    <w:multiLevelType w:val="hybridMultilevel"/>
    <w:tmpl w:val="E98AE694"/>
    <w:lvl w:ilvl="0" w:tplc="495267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25522"/>
    <w:multiLevelType w:val="multilevel"/>
    <w:tmpl w:val="5EEE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A3E80"/>
    <w:multiLevelType w:val="multilevel"/>
    <w:tmpl w:val="EA9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34CFD"/>
    <w:multiLevelType w:val="multilevel"/>
    <w:tmpl w:val="95FE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60EA9"/>
    <w:multiLevelType w:val="hybridMultilevel"/>
    <w:tmpl w:val="160E96C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7631035D"/>
    <w:multiLevelType w:val="multilevel"/>
    <w:tmpl w:val="839C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D26AA"/>
    <w:multiLevelType w:val="multilevel"/>
    <w:tmpl w:val="015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07006">
    <w:abstractNumId w:val="2"/>
  </w:num>
  <w:num w:numId="2" w16cid:durableId="1357580946">
    <w:abstractNumId w:val="14"/>
  </w:num>
  <w:num w:numId="3" w16cid:durableId="1238980891">
    <w:abstractNumId w:val="15"/>
  </w:num>
  <w:num w:numId="4" w16cid:durableId="1767576484">
    <w:abstractNumId w:val="1"/>
  </w:num>
  <w:num w:numId="5" w16cid:durableId="708116781">
    <w:abstractNumId w:val="8"/>
  </w:num>
  <w:num w:numId="6" w16cid:durableId="1135680535">
    <w:abstractNumId w:val="0"/>
  </w:num>
  <w:num w:numId="7" w16cid:durableId="190148395">
    <w:abstractNumId w:val="12"/>
  </w:num>
  <w:num w:numId="8" w16cid:durableId="1702585293">
    <w:abstractNumId w:val="6"/>
  </w:num>
  <w:num w:numId="9" w16cid:durableId="1670868172">
    <w:abstractNumId w:val="5"/>
  </w:num>
  <w:num w:numId="10" w16cid:durableId="564878267">
    <w:abstractNumId w:val="11"/>
  </w:num>
  <w:num w:numId="11" w16cid:durableId="516621915">
    <w:abstractNumId w:val="3"/>
  </w:num>
  <w:num w:numId="12" w16cid:durableId="784933984">
    <w:abstractNumId w:val="16"/>
  </w:num>
  <w:num w:numId="13" w16cid:durableId="651763006">
    <w:abstractNumId w:val="13"/>
  </w:num>
  <w:num w:numId="14" w16cid:durableId="1762334985">
    <w:abstractNumId w:val="4"/>
  </w:num>
  <w:num w:numId="15" w16cid:durableId="339506265">
    <w:abstractNumId w:val="7"/>
  </w:num>
  <w:num w:numId="16" w16cid:durableId="468134491">
    <w:abstractNumId w:val="9"/>
  </w:num>
  <w:num w:numId="17" w16cid:durableId="392972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79"/>
    <w:rsid w:val="003E59E1"/>
    <w:rsid w:val="004F514E"/>
    <w:rsid w:val="00620BF3"/>
    <w:rsid w:val="00632E61"/>
    <w:rsid w:val="00645479"/>
    <w:rsid w:val="00646714"/>
    <w:rsid w:val="006B716C"/>
    <w:rsid w:val="00773784"/>
    <w:rsid w:val="007F7647"/>
    <w:rsid w:val="00841015"/>
    <w:rsid w:val="00941F34"/>
    <w:rsid w:val="00993322"/>
    <w:rsid w:val="009F169C"/>
    <w:rsid w:val="009F7248"/>
    <w:rsid w:val="00A57F99"/>
    <w:rsid w:val="00A93265"/>
    <w:rsid w:val="00C033EF"/>
    <w:rsid w:val="00D25644"/>
    <w:rsid w:val="00D57A19"/>
    <w:rsid w:val="00E77F51"/>
    <w:rsid w:val="00E87C38"/>
    <w:rsid w:val="00F2155B"/>
    <w:rsid w:val="00F3450D"/>
    <w:rsid w:val="00F6218D"/>
    <w:rsid w:val="00FA27FB"/>
    <w:rsid w:val="00F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8203"/>
  <w15:chartTrackingRefBased/>
  <w15:docId w15:val="{87D6F2D7-F6D8-4C65-AC23-5DA62110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479"/>
    <w:rPr>
      <w:lang w:val="en-IN"/>
    </w:rPr>
  </w:style>
  <w:style w:type="paragraph" w:styleId="Heading3">
    <w:name w:val="heading 3"/>
    <w:basedOn w:val="Normal"/>
    <w:link w:val="Heading3Char"/>
    <w:uiPriority w:val="9"/>
    <w:qFormat/>
    <w:rsid w:val="00D256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6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4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5479"/>
    <w:pPr>
      <w:ind w:left="720"/>
      <w:contextualSpacing/>
    </w:pPr>
  </w:style>
  <w:style w:type="paragraph" w:customStyle="1" w:styleId="ColorfulList-Accent11">
    <w:name w:val="Colorful List - Accent 11"/>
    <w:basedOn w:val="Normal"/>
    <w:rsid w:val="00645479"/>
    <w:pPr>
      <w:suppressAutoHyphens/>
      <w:spacing w:line="256" w:lineRule="auto"/>
      <w:ind w:left="720"/>
      <w:contextualSpacing/>
    </w:pPr>
    <w:rPr>
      <w:rFonts w:ascii="Calibri" w:eastAsia="Calibri" w:hAnsi="Calibri" w:cs="Times New Roman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256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2564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644"/>
    <w:rPr>
      <w:rFonts w:asciiTheme="majorHAnsi" w:eastAsiaTheme="majorEastAsia" w:hAnsiTheme="majorHAnsi" w:cstheme="majorBidi"/>
      <w:i/>
      <w:iCs/>
      <w:color w:val="2E74B5" w:themeColor="accent1" w:themeShade="BF"/>
      <w:lang w:val="en-IN"/>
    </w:rPr>
  </w:style>
  <w:style w:type="table" w:styleId="TableGrid">
    <w:name w:val="Table Grid"/>
    <w:basedOn w:val="TableNormal"/>
    <w:uiPriority w:val="39"/>
    <w:rsid w:val="0062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fmohammed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2025-04-22T15:40:00Z</dcterms:created>
  <dcterms:modified xsi:type="dcterms:W3CDTF">2025-04-22T15:40:00Z</dcterms:modified>
</cp:coreProperties>
</file>